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3A4D" w14:textId="77777777" w:rsidR="00FC74AA" w:rsidRDefault="00FC74AA">
      <w:pPr>
        <w:ind w:firstLine="709"/>
        <w:jc w:val="both"/>
        <w:rPr>
          <w:b/>
          <w:sz w:val="28"/>
          <w:szCs w:val="28"/>
        </w:rPr>
      </w:pPr>
    </w:p>
    <w:p w14:paraId="09CF7EE2" w14:textId="77777777" w:rsidR="00FC74AA" w:rsidRDefault="00FC74AA">
      <w:pPr>
        <w:ind w:firstLine="709"/>
        <w:jc w:val="both"/>
        <w:rPr>
          <w:b/>
          <w:sz w:val="28"/>
          <w:szCs w:val="28"/>
        </w:rPr>
      </w:pPr>
    </w:p>
    <w:p w14:paraId="78434E95" w14:textId="77777777" w:rsidR="00FC74AA" w:rsidRDefault="00FC74AA">
      <w:pPr>
        <w:ind w:firstLine="709"/>
        <w:jc w:val="both"/>
        <w:rPr>
          <w:b/>
          <w:sz w:val="28"/>
          <w:szCs w:val="28"/>
        </w:rPr>
      </w:pPr>
    </w:p>
    <w:p w14:paraId="492AA9F5" w14:textId="77777777" w:rsidR="00FC74AA" w:rsidRDefault="00FC74AA">
      <w:pPr>
        <w:ind w:firstLine="709"/>
        <w:jc w:val="both"/>
        <w:rPr>
          <w:b/>
          <w:sz w:val="28"/>
          <w:szCs w:val="28"/>
        </w:rPr>
      </w:pPr>
    </w:p>
    <w:p w14:paraId="04C6F15A" w14:textId="77777777" w:rsidR="00FC74AA" w:rsidRDefault="00FC74AA">
      <w:pPr>
        <w:ind w:firstLine="709"/>
        <w:jc w:val="both"/>
        <w:rPr>
          <w:b/>
          <w:sz w:val="28"/>
          <w:szCs w:val="28"/>
        </w:rPr>
      </w:pPr>
    </w:p>
    <w:p w14:paraId="5F25B8E6" w14:textId="77777777" w:rsidR="00FC74AA" w:rsidRDefault="00FC74AA">
      <w:pPr>
        <w:ind w:firstLine="709"/>
        <w:jc w:val="both"/>
        <w:rPr>
          <w:b/>
          <w:sz w:val="28"/>
          <w:szCs w:val="28"/>
        </w:rPr>
      </w:pPr>
    </w:p>
    <w:p w14:paraId="45333A07" w14:textId="77777777" w:rsidR="00FC74AA" w:rsidRDefault="00FC74AA">
      <w:pPr>
        <w:ind w:firstLine="709"/>
        <w:jc w:val="both"/>
        <w:rPr>
          <w:b/>
          <w:sz w:val="28"/>
          <w:szCs w:val="28"/>
        </w:rPr>
      </w:pPr>
    </w:p>
    <w:p w14:paraId="5945FCA7" w14:textId="77777777" w:rsidR="00FC74AA" w:rsidRDefault="00FC74AA">
      <w:pPr>
        <w:ind w:firstLine="709"/>
        <w:jc w:val="both"/>
        <w:rPr>
          <w:b/>
          <w:sz w:val="28"/>
          <w:szCs w:val="28"/>
        </w:rPr>
      </w:pPr>
    </w:p>
    <w:p w14:paraId="6CFA71E6" w14:textId="77777777" w:rsidR="00FC74AA" w:rsidRDefault="00FC74AA">
      <w:pPr>
        <w:ind w:firstLine="709"/>
        <w:jc w:val="both"/>
        <w:rPr>
          <w:b/>
          <w:sz w:val="28"/>
          <w:szCs w:val="28"/>
        </w:rPr>
      </w:pPr>
    </w:p>
    <w:p w14:paraId="5EF07F96" w14:textId="77777777" w:rsidR="00FC74AA" w:rsidRDefault="00FC74AA">
      <w:pPr>
        <w:ind w:firstLine="709"/>
        <w:jc w:val="both"/>
        <w:rPr>
          <w:b/>
          <w:sz w:val="28"/>
          <w:szCs w:val="28"/>
        </w:rPr>
      </w:pPr>
    </w:p>
    <w:p w14:paraId="4B5B8139" w14:textId="77777777" w:rsidR="00FC74AA" w:rsidRDefault="00FC74AA">
      <w:pPr>
        <w:ind w:firstLine="709"/>
        <w:jc w:val="both"/>
        <w:rPr>
          <w:b/>
          <w:sz w:val="28"/>
          <w:szCs w:val="28"/>
        </w:rPr>
      </w:pPr>
    </w:p>
    <w:p w14:paraId="1079387C" w14:textId="77777777" w:rsidR="00FC74AA" w:rsidRDefault="00FC74AA">
      <w:pPr>
        <w:ind w:firstLine="709"/>
        <w:jc w:val="both"/>
        <w:rPr>
          <w:b/>
          <w:sz w:val="28"/>
          <w:szCs w:val="28"/>
        </w:rPr>
      </w:pPr>
    </w:p>
    <w:p w14:paraId="1578992F" w14:textId="77777777" w:rsidR="00FC74AA" w:rsidRDefault="002F00AD">
      <w:pPr>
        <w:jc w:val="center"/>
        <w:rPr>
          <w:b/>
          <w:sz w:val="44"/>
          <w:szCs w:val="44"/>
        </w:rPr>
      </w:pPr>
      <w:r>
        <w:rPr>
          <w:b/>
          <w:sz w:val="44"/>
          <w:szCs w:val="44"/>
        </w:rPr>
        <w:t>РЕГЛАМЕНТ</w:t>
      </w:r>
    </w:p>
    <w:p w14:paraId="4E995306" w14:textId="77777777" w:rsidR="00FC74AA" w:rsidRDefault="002F00AD">
      <w:pPr>
        <w:jc w:val="center"/>
        <w:rPr>
          <w:b/>
          <w:sz w:val="44"/>
          <w:szCs w:val="44"/>
        </w:rPr>
      </w:pPr>
      <w:r>
        <w:rPr>
          <w:b/>
          <w:sz w:val="44"/>
          <w:szCs w:val="44"/>
        </w:rPr>
        <w:t>ОБЩЕСТВЕННОЙ ПАЛАТЫ</w:t>
      </w:r>
    </w:p>
    <w:p w14:paraId="6B12FACC" w14:textId="77777777" w:rsidR="00FC74AA" w:rsidRDefault="002F00AD">
      <w:pPr>
        <w:jc w:val="center"/>
        <w:rPr>
          <w:b/>
          <w:sz w:val="44"/>
          <w:szCs w:val="44"/>
        </w:rPr>
      </w:pPr>
      <w:r>
        <w:rPr>
          <w:b/>
          <w:sz w:val="44"/>
          <w:szCs w:val="44"/>
        </w:rPr>
        <w:t>МУНИЦИПАЛЬНОГО ОБРАЗОВАНИЯ</w:t>
      </w:r>
    </w:p>
    <w:p w14:paraId="522C5A58" w14:textId="6800ADE1" w:rsidR="00FC74AA" w:rsidRDefault="002F00AD">
      <w:pPr>
        <w:jc w:val="center"/>
        <w:rPr>
          <w:b/>
          <w:sz w:val="44"/>
          <w:szCs w:val="44"/>
        </w:rPr>
      </w:pPr>
      <w:r>
        <w:rPr>
          <w:b/>
          <w:sz w:val="44"/>
          <w:szCs w:val="44"/>
        </w:rPr>
        <w:t xml:space="preserve">БЕЛОРЕЧЕНСКИЙ </w:t>
      </w:r>
      <w:r w:rsidR="00F17520">
        <w:rPr>
          <w:b/>
          <w:sz w:val="44"/>
          <w:szCs w:val="44"/>
        </w:rPr>
        <w:t xml:space="preserve">МУНИЦИПАЛЬНЫЙ </w:t>
      </w:r>
      <w:r>
        <w:rPr>
          <w:b/>
          <w:sz w:val="44"/>
          <w:szCs w:val="44"/>
        </w:rPr>
        <w:t>РАЙОН</w:t>
      </w:r>
      <w:r w:rsidR="00F17520">
        <w:rPr>
          <w:b/>
          <w:sz w:val="44"/>
          <w:szCs w:val="44"/>
        </w:rPr>
        <w:t xml:space="preserve"> КРАСНОДАРСКОГО КРАЯ</w:t>
      </w:r>
    </w:p>
    <w:p w14:paraId="0A92D417" w14:textId="77777777" w:rsidR="00FC74AA" w:rsidRDefault="00FC74AA">
      <w:pPr>
        <w:ind w:firstLine="709"/>
        <w:jc w:val="center"/>
        <w:rPr>
          <w:b/>
          <w:sz w:val="44"/>
          <w:szCs w:val="44"/>
        </w:rPr>
      </w:pPr>
    </w:p>
    <w:p w14:paraId="3DDF1BF8" w14:textId="77777777" w:rsidR="00FC74AA" w:rsidRDefault="00FC74AA">
      <w:pPr>
        <w:ind w:firstLine="709"/>
        <w:jc w:val="both"/>
        <w:rPr>
          <w:b/>
          <w:sz w:val="28"/>
          <w:szCs w:val="28"/>
        </w:rPr>
      </w:pPr>
    </w:p>
    <w:p w14:paraId="3340D9FA" w14:textId="77777777" w:rsidR="00FC74AA" w:rsidRDefault="00FC74AA">
      <w:pPr>
        <w:ind w:firstLine="709"/>
        <w:jc w:val="both"/>
        <w:rPr>
          <w:b/>
          <w:sz w:val="28"/>
          <w:szCs w:val="28"/>
        </w:rPr>
      </w:pPr>
    </w:p>
    <w:p w14:paraId="59F72057" w14:textId="77777777" w:rsidR="00FC74AA" w:rsidRDefault="00FC74AA">
      <w:pPr>
        <w:ind w:firstLine="709"/>
        <w:jc w:val="both"/>
        <w:rPr>
          <w:b/>
          <w:sz w:val="28"/>
          <w:szCs w:val="28"/>
        </w:rPr>
      </w:pPr>
    </w:p>
    <w:p w14:paraId="78A07F3F" w14:textId="77777777" w:rsidR="00FC74AA" w:rsidRDefault="00FC74AA">
      <w:pPr>
        <w:ind w:firstLine="709"/>
        <w:jc w:val="both"/>
        <w:rPr>
          <w:b/>
          <w:sz w:val="28"/>
          <w:szCs w:val="28"/>
        </w:rPr>
      </w:pPr>
    </w:p>
    <w:p w14:paraId="403E8554" w14:textId="77777777" w:rsidR="00FC74AA" w:rsidRDefault="00FC74AA">
      <w:pPr>
        <w:ind w:firstLine="709"/>
        <w:jc w:val="both"/>
        <w:rPr>
          <w:b/>
          <w:sz w:val="28"/>
          <w:szCs w:val="28"/>
        </w:rPr>
      </w:pPr>
    </w:p>
    <w:p w14:paraId="398DC1A8" w14:textId="77777777" w:rsidR="00FC74AA" w:rsidRDefault="00FC74AA">
      <w:pPr>
        <w:ind w:firstLine="709"/>
        <w:jc w:val="both"/>
        <w:rPr>
          <w:b/>
          <w:sz w:val="28"/>
          <w:szCs w:val="28"/>
        </w:rPr>
      </w:pPr>
    </w:p>
    <w:p w14:paraId="0E4B1137" w14:textId="77777777" w:rsidR="00FC74AA" w:rsidRDefault="00FC74AA">
      <w:pPr>
        <w:ind w:firstLine="709"/>
        <w:jc w:val="both"/>
        <w:rPr>
          <w:b/>
          <w:sz w:val="28"/>
          <w:szCs w:val="28"/>
        </w:rPr>
      </w:pPr>
    </w:p>
    <w:p w14:paraId="70E033E2" w14:textId="77777777" w:rsidR="00FC74AA" w:rsidRDefault="00FC74AA">
      <w:pPr>
        <w:ind w:firstLine="709"/>
        <w:jc w:val="both"/>
        <w:rPr>
          <w:b/>
          <w:sz w:val="28"/>
          <w:szCs w:val="28"/>
        </w:rPr>
      </w:pPr>
    </w:p>
    <w:p w14:paraId="64335B30" w14:textId="77777777" w:rsidR="00FC74AA" w:rsidRDefault="00FC74AA">
      <w:pPr>
        <w:ind w:firstLine="709"/>
        <w:jc w:val="both"/>
        <w:rPr>
          <w:b/>
          <w:sz w:val="28"/>
          <w:szCs w:val="28"/>
        </w:rPr>
      </w:pPr>
    </w:p>
    <w:p w14:paraId="213E2478" w14:textId="77777777" w:rsidR="00FC74AA" w:rsidRDefault="00FC74AA">
      <w:pPr>
        <w:ind w:firstLine="709"/>
        <w:jc w:val="both"/>
        <w:rPr>
          <w:b/>
          <w:sz w:val="28"/>
          <w:szCs w:val="28"/>
        </w:rPr>
      </w:pPr>
    </w:p>
    <w:p w14:paraId="6809D5E0" w14:textId="77777777" w:rsidR="00FC74AA" w:rsidRDefault="00FC74AA">
      <w:pPr>
        <w:ind w:firstLine="709"/>
        <w:jc w:val="both"/>
        <w:rPr>
          <w:b/>
          <w:sz w:val="28"/>
          <w:szCs w:val="28"/>
        </w:rPr>
      </w:pPr>
    </w:p>
    <w:p w14:paraId="5C5EDAC0" w14:textId="77777777" w:rsidR="00FC74AA" w:rsidRDefault="00FC74AA">
      <w:pPr>
        <w:ind w:firstLine="709"/>
        <w:jc w:val="both"/>
        <w:rPr>
          <w:b/>
          <w:sz w:val="28"/>
          <w:szCs w:val="28"/>
        </w:rPr>
      </w:pPr>
    </w:p>
    <w:p w14:paraId="3DFAD290" w14:textId="77777777" w:rsidR="00FC74AA" w:rsidRDefault="00FC74AA">
      <w:pPr>
        <w:ind w:firstLine="709"/>
        <w:jc w:val="both"/>
        <w:rPr>
          <w:b/>
          <w:sz w:val="28"/>
          <w:szCs w:val="28"/>
        </w:rPr>
      </w:pPr>
    </w:p>
    <w:p w14:paraId="5A6CBDD8" w14:textId="77777777" w:rsidR="00FC74AA" w:rsidRDefault="00FC74AA">
      <w:pPr>
        <w:ind w:firstLine="709"/>
        <w:jc w:val="both"/>
        <w:rPr>
          <w:b/>
          <w:sz w:val="28"/>
          <w:szCs w:val="28"/>
        </w:rPr>
      </w:pPr>
    </w:p>
    <w:p w14:paraId="18BBF804" w14:textId="77777777" w:rsidR="00FC74AA" w:rsidRDefault="00FC74AA">
      <w:pPr>
        <w:ind w:firstLine="709"/>
        <w:jc w:val="both"/>
        <w:rPr>
          <w:b/>
          <w:sz w:val="28"/>
          <w:szCs w:val="28"/>
        </w:rPr>
      </w:pPr>
    </w:p>
    <w:p w14:paraId="7E265E2F" w14:textId="77777777" w:rsidR="00FC74AA" w:rsidRDefault="00FC74AA">
      <w:pPr>
        <w:ind w:firstLine="709"/>
        <w:jc w:val="both"/>
        <w:rPr>
          <w:b/>
          <w:sz w:val="28"/>
          <w:szCs w:val="28"/>
        </w:rPr>
      </w:pPr>
    </w:p>
    <w:p w14:paraId="20F81BC6" w14:textId="77777777" w:rsidR="00FC74AA" w:rsidRDefault="00FC74AA">
      <w:pPr>
        <w:ind w:firstLine="709"/>
        <w:jc w:val="both"/>
        <w:rPr>
          <w:b/>
          <w:sz w:val="28"/>
          <w:szCs w:val="28"/>
        </w:rPr>
      </w:pPr>
    </w:p>
    <w:p w14:paraId="694E4794" w14:textId="77777777" w:rsidR="00FC74AA" w:rsidRDefault="00FC74AA">
      <w:pPr>
        <w:ind w:firstLine="709"/>
        <w:jc w:val="both"/>
        <w:rPr>
          <w:b/>
          <w:sz w:val="28"/>
          <w:szCs w:val="28"/>
        </w:rPr>
      </w:pPr>
    </w:p>
    <w:p w14:paraId="7B1CF1FF" w14:textId="77777777" w:rsidR="00FC74AA" w:rsidRDefault="00FC74AA">
      <w:pPr>
        <w:ind w:firstLine="709"/>
        <w:jc w:val="both"/>
        <w:rPr>
          <w:b/>
          <w:sz w:val="28"/>
          <w:szCs w:val="28"/>
        </w:rPr>
      </w:pPr>
    </w:p>
    <w:p w14:paraId="207CBFCC" w14:textId="77777777" w:rsidR="00FC74AA" w:rsidRDefault="00FC74AA">
      <w:pPr>
        <w:ind w:firstLine="709"/>
        <w:jc w:val="both"/>
        <w:rPr>
          <w:b/>
          <w:sz w:val="28"/>
          <w:szCs w:val="28"/>
        </w:rPr>
      </w:pPr>
    </w:p>
    <w:p w14:paraId="6CD6A7D5" w14:textId="77777777" w:rsidR="00FC74AA" w:rsidRDefault="00FC74AA">
      <w:pPr>
        <w:ind w:firstLine="709"/>
        <w:jc w:val="both"/>
        <w:rPr>
          <w:b/>
          <w:sz w:val="28"/>
          <w:szCs w:val="28"/>
        </w:rPr>
      </w:pPr>
    </w:p>
    <w:p w14:paraId="01F19576" w14:textId="77777777" w:rsidR="00FC74AA" w:rsidRDefault="00FC74AA">
      <w:pPr>
        <w:ind w:firstLine="709"/>
        <w:jc w:val="both"/>
        <w:rPr>
          <w:b/>
          <w:sz w:val="28"/>
          <w:szCs w:val="28"/>
        </w:rPr>
      </w:pPr>
    </w:p>
    <w:p w14:paraId="2BFF85BE" w14:textId="77777777" w:rsidR="00FC74AA" w:rsidRDefault="00FC74AA">
      <w:pPr>
        <w:ind w:firstLine="709"/>
        <w:jc w:val="both"/>
        <w:rPr>
          <w:b/>
          <w:sz w:val="28"/>
          <w:szCs w:val="28"/>
        </w:rPr>
      </w:pPr>
    </w:p>
    <w:p w14:paraId="04BA9482" w14:textId="77777777" w:rsidR="00FC74AA" w:rsidRDefault="00FC74AA">
      <w:pPr>
        <w:ind w:firstLine="709"/>
        <w:jc w:val="both"/>
        <w:rPr>
          <w:sz w:val="28"/>
          <w:szCs w:val="28"/>
        </w:rPr>
      </w:pPr>
    </w:p>
    <w:p w14:paraId="04DFF87A" w14:textId="77777777" w:rsidR="00FC74AA" w:rsidRDefault="00FC74AA">
      <w:pPr>
        <w:ind w:firstLine="709"/>
        <w:jc w:val="both"/>
        <w:rPr>
          <w:sz w:val="28"/>
          <w:szCs w:val="28"/>
        </w:rPr>
      </w:pPr>
    </w:p>
    <w:p w14:paraId="1F4C0B1B" w14:textId="77777777" w:rsidR="00FC74AA" w:rsidRDefault="00FC74AA">
      <w:pPr>
        <w:tabs>
          <w:tab w:val="left" w:pos="6855"/>
        </w:tabs>
        <w:ind w:firstLine="709"/>
        <w:jc w:val="right"/>
        <w:rPr>
          <w:b/>
          <w:smallCaps/>
          <w:sz w:val="28"/>
          <w:szCs w:val="28"/>
        </w:rPr>
      </w:pPr>
    </w:p>
    <w:p w14:paraId="4352D9C8" w14:textId="29099655" w:rsidR="00FC74AA" w:rsidRDefault="00000000">
      <w:pPr>
        <w:jc w:val="center"/>
        <w:rPr>
          <w:b/>
          <w:sz w:val="28"/>
          <w:szCs w:val="28"/>
        </w:rPr>
      </w:pPr>
      <w:r>
        <w:rPr>
          <w:noProof/>
        </w:rPr>
        <w:pict w14:anchorId="573F0E04">
          <v:rect id="_x0000_s1026" style="position:absolute;left:0;text-align:left;margin-left:473.6pt;margin-top:26.45pt;width:12pt;height:14.25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" strokecolor="white"/>
        </w:pict>
      </w:r>
      <w:r w:rsidR="002F00AD">
        <w:rPr>
          <w:b/>
          <w:sz w:val="28"/>
          <w:szCs w:val="28"/>
        </w:rPr>
        <w:t>Глава 1. Общие положения</w:t>
      </w:r>
    </w:p>
    <w:p w14:paraId="5C79B8BA" w14:textId="77777777" w:rsidR="00FC74AA" w:rsidRDefault="00FC74AA">
      <w:pPr>
        <w:ind w:firstLine="709"/>
        <w:jc w:val="center"/>
        <w:rPr>
          <w:b/>
          <w:sz w:val="28"/>
          <w:szCs w:val="28"/>
        </w:rPr>
      </w:pPr>
    </w:p>
    <w:p w14:paraId="44B0A710" w14:textId="2EF72BE4" w:rsidR="00FC74AA" w:rsidRDefault="002F00AD">
      <w:pPr>
        <w:ind w:firstLine="709"/>
        <w:jc w:val="both"/>
        <w:rPr>
          <w:sz w:val="28"/>
          <w:szCs w:val="28"/>
        </w:rPr>
      </w:pPr>
      <w:r>
        <w:rPr>
          <w:sz w:val="28"/>
          <w:szCs w:val="28"/>
        </w:rPr>
        <w:t>Настоящий Регламент устанавливает правила внутренней организации и определяет порядок деятельности Общественной палаты муниципального образования Белореченский</w:t>
      </w:r>
      <w:r w:rsidRPr="00F17520">
        <w:rPr>
          <w:sz w:val="28"/>
          <w:szCs w:val="28"/>
        </w:rPr>
        <w:t xml:space="preserve"> </w:t>
      </w:r>
      <w:r w:rsidR="00F17520" w:rsidRPr="00F17520">
        <w:rPr>
          <w:sz w:val="28"/>
          <w:szCs w:val="28"/>
        </w:rPr>
        <w:t xml:space="preserve">муниципальный </w:t>
      </w:r>
      <w:r>
        <w:rPr>
          <w:sz w:val="28"/>
          <w:szCs w:val="28"/>
        </w:rPr>
        <w:t xml:space="preserve">район </w:t>
      </w:r>
      <w:r w:rsidR="00F17520">
        <w:rPr>
          <w:sz w:val="28"/>
          <w:szCs w:val="28"/>
        </w:rPr>
        <w:t xml:space="preserve">Краснодарского края </w:t>
      </w:r>
      <w:r>
        <w:rPr>
          <w:sz w:val="28"/>
          <w:szCs w:val="28"/>
        </w:rPr>
        <w:t xml:space="preserve">(далее – Общественная палата), органов Общественной палаты и членов Общественной палаты. </w:t>
      </w:r>
    </w:p>
    <w:p w14:paraId="4805F571" w14:textId="77777777" w:rsidR="00FC74AA" w:rsidRDefault="00FC74AA">
      <w:pPr>
        <w:ind w:firstLine="709"/>
        <w:jc w:val="both"/>
        <w:rPr>
          <w:sz w:val="28"/>
          <w:szCs w:val="28"/>
        </w:rPr>
      </w:pPr>
    </w:p>
    <w:p w14:paraId="27A5C7B8" w14:textId="77777777" w:rsidR="00FC74AA" w:rsidRDefault="002F00AD">
      <w:pPr>
        <w:jc w:val="center"/>
        <w:outlineLvl w:val="0"/>
        <w:rPr>
          <w:b/>
          <w:sz w:val="28"/>
          <w:szCs w:val="28"/>
        </w:rPr>
      </w:pPr>
      <w:r>
        <w:rPr>
          <w:b/>
          <w:sz w:val="28"/>
          <w:szCs w:val="28"/>
        </w:rPr>
        <w:t>Статья 1. Правовая основа деятельности Общественной палаты и взаимодействие с органами государственной власти</w:t>
      </w:r>
    </w:p>
    <w:p w14:paraId="1DEBA541" w14:textId="77777777" w:rsidR="00FC74AA" w:rsidRDefault="002F00AD">
      <w:pPr>
        <w:jc w:val="center"/>
        <w:outlineLvl w:val="0"/>
        <w:rPr>
          <w:b/>
          <w:sz w:val="28"/>
          <w:szCs w:val="28"/>
        </w:rPr>
      </w:pPr>
      <w:r>
        <w:rPr>
          <w:b/>
          <w:sz w:val="28"/>
          <w:szCs w:val="28"/>
        </w:rPr>
        <w:t>и органами местного самоуправления</w:t>
      </w:r>
    </w:p>
    <w:p w14:paraId="742F660F" w14:textId="77777777" w:rsidR="00FC74AA" w:rsidRDefault="00FC74AA">
      <w:pPr>
        <w:ind w:firstLine="709"/>
        <w:jc w:val="center"/>
        <w:outlineLvl w:val="0"/>
        <w:rPr>
          <w:b/>
          <w:sz w:val="28"/>
          <w:szCs w:val="28"/>
        </w:rPr>
      </w:pPr>
    </w:p>
    <w:p w14:paraId="596B372C" w14:textId="249C971B" w:rsidR="00FC74AA" w:rsidRDefault="002F00AD">
      <w:pPr>
        <w:pStyle w:val="af0"/>
        <w:tabs>
          <w:tab w:val="left" w:pos="1134"/>
        </w:tabs>
        <w:ind w:left="0" w:firstLine="709"/>
        <w:contextualSpacing w:val="0"/>
        <w:jc w:val="both"/>
        <w:rPr>
          <w:sz w:val="28"/>
          <w:szCs w:val="28"/>
        </w:rPr>
      </w:pPr>
      <w:r>
        <w:rPr>
          <w:sz w:val="28"/>
          <w:szCs w:val="28"/>
        </w:rPr>
        <w:t>1.1. Общественная палата при осуществлении возложенных на нее функций руководствуется Конституцией Российской Федерации, Федеральными законами от 4 апреля 2005 года №32-ФЗ «Об Общественной палате Российской Федерации», от 23 июня 2016 года №183-ФЗ «Об общих принципах организации и деятельности общественных палат субъектов Российской Федерации», другими федеральными законами и иными нормативными правовыми актами Российской Федерации, Законами Краснодарского края от 25 декабря 2015 года №3305 «Об общественном контроле в Краснодарском крае»,</w:t>
      </w:r>
      <w:r>
        <w:t xml:space="preserve"> </w:t>
      </w:r>
      <w:r>
        <w:rPr>
          <w:sz w:val="28"/>
          <w:szCs w:val="28"/>
        </w:rPr>
        <w:t>от 3 марта 2017 года №3575-КЗ «Об Общественной палате Краснодарского края и о внесении изменений в отдельные законодательные акты Краснодарского края», другими законами и иными нормативными правовыми актами Краснодарского края,</w:t>
      </w:r>
      <w:r>
        <w:t xml:space="preserve"> </w:t>
      </w:r>
      <w:r>
        <w:rPr>
          <w:sz w:val="28"/>
          <w:szCs w:val="28"/>
        </w:rPr>
        <w:t xml:space="preserve">уставом муниципального образования Белореченский район, Положение «Об Общественной палате муниципального образования Белореченский </w:t>
      </w:r>
      <w:r w:rsidR="00F17520">
        <w:rPr>
          <w:sz w:val="28"/>
          <w:szCs w:val="28"/>
        </w:rPr>
        <w:t xml:space="preserve">муниципальный </w:t>
      </w:r>
      <w:r>
        <w:rPr>
          <w:sz w:val="28"/>
          <w:szCs w:val="28"/>
        </w:rPr>
        <w:t>район</w:t>
      </w:r>
      <w:r w:rsidR="00F17520">
        <w:rPr>
          <w:sz w:val="28"/>
          <w:szCs w:val="28"/>
        </w:rPr>
        <w:t xml:space="preserve"> Краснодарского края</w:t>
      </w:r>
      <w:r>
        <w:rPr>
          <w:sz w:val="28"/>
          <w:szCs w:val="28"/>
        </w:rPr>
        <w:t xml:space="preserve">». </w:t>
      </w:r>
    </w:p>
    <w:p w14:paraId="01307837" w14:textId="50C13C49" w:rsidR="00FC74AA" w:rsidRDefault="002F00AD">
      <w:pPr>
        <w:pStyle w:val="af0"/>
        <w:tabs>
          <w:tab w:val="left" w:pos="1134"/>
        </w:tabs>
        <w:ind w:left="0" w:firstLine="709"/>
        <w:contextualSpacing w:val="0"/>
        <w:jc w:val="both"/>
        <w:rPr>
          <w:sz w:val="28"/>
          <w:szCs w:val="28"/>
        </w:rPr>
      </w:pPr>
      <w:r>
        <w:rPr>
          <w:sz w:val="28"/>
          <w:szCs w:val="28"/>
        </w:rPr>
        <w:t xml:space="preserve">1.2. При осуществлении своих полномочий Общественная палата непосредственно взаимодействует с органами государственной власти и органами местного самоуправления Белореченского </w:t>
      </w:r>
      <w:r w:rsidR="00F17520">
        <w:rPr>
          <w:sz w:val="28"/>
          <w:szCs w:val="28"/>
        </w:rPr>
        <w:t xml:space="preserve">муниципального </w:t>
      </w:r>
      <w:r>
        <w:rPr>
          <w:sz w:val="28"/>
          <w:szCs w:val="28"/>
        </w:rPr>
        <w:t>района</w:t>
      </w:r>
      <w:r w:rsidR="00F17520">
        <w:rPr>
          <w:sz w:val="28"/>
          <w:szCs w:val="28"/>
        </w:rPr>
        <w:t xml:space="preserve"> Краснодарского края</w:t>
      </w:r>
      <w:r>
        <w:rPr>
          <w:sz w:val="28"/>
          <w:szCs w:val="28"/>
        </w:rPr>
        <w:t>, общественными объединениями, населением, другими институтами гражданского общества.</w:t>
      </w:r>
    </w:p>
    <w:p w14:paraId="3B8098AB" w14:textId="77777777" w:rsidR="00FC74AA" w:rsidRDefault="00FC74AA">
      <w:pPr>
        <w:ind w:firstLine="709"/>
        <w:jc w:val="both"/>
        <w:rPr>
          <w:sz w:val="28"/>
          <w:szCs w:val="28"/>
        </w:rPr>
      </w:pPr>
    </w:p>
    <w:p w14:paraId="4F6DA4EC" w14:textId="77777777" w:rsidR="00FC74AA" w:rsidRDefault="002F00AD">
      <w:pPr>
        <w:jc w:val="center"/>
        <w:outlineLvl w:val="0"/>
        <w:rPr>
          <w:b/>
          <w:sz w:val="28"/>
          <w:szCs w:val="28"/>
        </w:rPr>
      </w:pPr>
      <w:r>
        <w:rPr>
          <w:b/>
          <w:sz w:val="28"/>
          <w:szCs w:val="28"/>
        </w:rPr>
        <w:t>Статья 2. Состав и органы Общественной палаты</w:t>
      </w:r>
    </w:p>
    <w:p w14:paraId="3C5CDE02" w14:textId="77777777" w:rsidR="00FC74AA" w:rsidRDefault="00FC74AA">
      <w:pPr>
        <w:ind w:firstLine="709"/>
        <w:jc w:val="center"/>
        <w:outlineLvl w:val="0"/>
        <w:rPr>
          <w:b/>
          <w:sz w:val="28"/>
          <w:szCs w:val="28"/>
        </w:rPr>
      </w:pPr>
    </w:p>
    <w:p w14:paraId="51BDB842" w14:textId="1A8D1549" w:rsidR="00FC74AA" w:rsidRDefault="002F00AD">
      <w:pPr>
        <w:tabs>
          <w:tab w:val="left" w:pos="1134"/>
        </w:tabs>
        <w:ind w:firstLine="709"/>
        <w:jc w:val="both"/>
        <w:rPr>
          <w:sz w:val="28"/>
          <w:szCs w:val="28"/>
        </w:rPr>
      </w:pPr>
      <w:r>
        <w:rPr>
          <w:sz w:val="28"/>
          <w:szCs w:val="28"/>
        </w:rPr>
        <w:t>2.1. Общественная палата состоит из 15 граждан Российской Федерации, постоянно проживающих на территории Белореченского</w:t>
      </w:r>
      <w:r w:rsidR="00F17520">
        <w:rPr>
          <w:sz w:val="28"/>
          <w:szCs w:val="28"/>
        </w:rPr>
        <w:t xml:space="preserve"> муниципального</w:t>
      </w:r>
      <w:r>
        <w:rPr>
          <w:sz w:val="28"/>
          <w:szCs w:val="28"/>
        </w:rPr>
        <w:t xml:space="preserve"> района</w:t>
      </w:r>
      <w:r w:rsidR="00F17520">
        <w:rPr>
          <w:sz w:val="28"/>
          <w:szCs w:val="28"/>
        </w:rPr>
        <w:t xml:space="preserve"> Краснодарского края</w:t>
      </w:r>
      <w:r>
        <w:rPr>
          <w:sz w:val="28"/>
          <w:szCs w:val="28"/>
        </w:rPr>
        <w:t>, имеющих достижения в профессиональной и общественной деятельности, и имеющих заслуги перед обществом.</w:t>
      </w:r>
    </w:p>
    <w:p w14:paraId="7652AB64" w14:textId="1601A070" w:rsidR="00FC74AA" w:rsidRDefault="002F00AD">
      <w:pPr>
        <w:pStyle w:val="af0"/>
        <w:ind w:left="0" w:firstLine="709"/>
        <w:jc w:val="both"/>
        <w:rPr>
          <w:sz w:val="28"/>
          <w:szCs w:val="28"/>
        </w:rPr>
      </w:pPr>
      <w:r>
        <w:rPr>
          <w:sz w:val="28"/>
          <w:szCs w:val="28"/>
        </w:rPr>
        <w:t>2.2. Одна треть состава (5 человек) Общественной палаты утверждается главой муниципального образования Белореченский</w:t>
      </w:r>
      <w:r w:rsidR="00F17520">
        <w:rPr>
          <w:sz w:val="28"/>
          <w:szCs w:val="28"/>
        </w:rPr>
        <w:t xml:space="preserve"> муниципальный</w:t>
      </w:r>
      <w:r>
        <w:rPr>
          <w:sz w:val="28"/>
          <w:szCs w:val="28"/>
        </w:rPr>
        <w:t xml:space="preserve"> район</w:t>
      </w:r>
      <w:r w:rsidR="00F17520">
        <w:rPr>
          <w:sz w:val="28"/>
          <w:szCs w:val="28"/>
        </w:rPr>
        <w:t xml:space="preserve"> Краснодарского края</w:t>
      </w:r>
      <w:r>
        <w:rPr>
          <w:sz w:val="28"/>
          <w:szCs w:val="28"/>
        </w:rPr>
        <w:t xml:space="preserve">. </w:t>
      </w:r>
      <w:bookmarkStart w:id="0" w:name="Par78"/>
      <w:bookmarkEnd w:id="0"/>
      <w:r>
        <w:rPr>
          <w:sz w:val="28"/>
          <w:szCs w:val="28"/>
        </w:rPr>
        <w:t xml:space="preserve">Одна треть состава (5 человек) Общественной палаты рассматривается и утверждается Советом муниципального образования Белореченский </w:t>
      </w:r>
      <w:r w:rsidR="00F17520">
        <w:rPr>
          <w:sz w:val="28"/>
          <w:szCs w:val="28"/>
        </w:rPr>
        <w:t xml:space="preserve">муниципальный </w:t>
      </w:r>
      <w:r>
        <w:rPr>
          <w:sz w:val="28"/>
          <w:szCs w:val="28"/>
        </w:rPr>
        <w:t>район</w:t>
      </w:r>
      <w:r w:rsidR="00F17520">
        <w:rPr>
          <w:sz w:val="28"/>
          <w:szCs w:val="28"/>
        </w:rPr>
        <w:t xml:space="preserve"> Краснодарского края</w:t>
      </w:r>
      <w:r>
        <w:rPr>
          <w:sz w:val="28"/>
          <w:szCs w:val="28"/>
        </w:rPr>
        <w:t xml:space="preserve">.   Остальная треть </w:t>
      </w:r>
      <w:r>
        <w:rPr>
          <w:sz w:val="28"/>
          <w:szCs w:val="28"/>
        </w:rPr>
        <w:lastRenderedPageBreak/>
        <w:t xml:space="preserve">членов (5 человек) Общественной палаты из числа кандидатур, представленных зарегистрированными на территории Краснодарского края некоммерческих организаций, общественных объединений, территориальных общественных самоуправлений и инициативных групп граждан избирается членами Общественной палаты, утвержденными главой муниципального образования Белореченский </w:t>
      </w:r>
      <w:r w:rsidR="00F17520">
        <w:rPr>
          <w:sz w:val="28"/>
          <w:szCs w:val="28"/>
        </w:rPr>
        <w:t xml:space="preserve">муниципальный </w:t>
      </w:r>
      <w:r>
        <w:rPr>
          <w:sz w:val="28"/>
          <w:szCs w:val="28"/>
        </w:rPr>
        <w:t>район</w:t>
      </w:r>
      <w:r w:rsidR="007A2889">
        <w:rPr>
          <w:sz w:val="28"/>
          <w:szCs w:val="28"/>
        </w:rPr>
        <w:t xml:space="preserve"> Краснодарского края</w:t>
      </w:r>
      <w:r>
        <w:rPr>
          <w:sz w:val="28"/>
          <w:szCs w:val="28"/>
        </w:rPr>
        <w:t xml:space="preserve"> и Советом муниципального образования Белореченский </w:t>
      </w:r>
      <w:r w:rsidR="007A2889" w:rsidRPr="007A2889">
        <w:rPr>
          <w:sz w:val="28"/>
          <w:szCs w:val="28"/>
        </w:rPr>
        <w:t>муниципальный</w:t>
      </w:r>
      <w:r w:rsidR="007A2889">
        <w:rPr>
          <w:sz w:val="28"/>
          <w:szCs w:val="28"/>
        </w:rPr>
        <w:t xml:space="preserve"> район Краснодарского края</w:t>
      </w:r>
      <w:r>
        <w:rPr>
          <w:sz w:val="28"/>
          <w:szCs w:val="28"/>
        </w:rPr>
        <w:t>.</w:t>
      </w:r>
    </w:p>
    <w:p w14:paraId="5C861F5A" w14:textId="77777777" w:rsidR="00FC74AA" w:rsidRDefault="002F00AD">
      <w:pPr>
        <w:tabs>
          <w:tab w:val="left" w:pos="1134"/>
        </w:tabs>
        <w:ind w:firstLine="709"/>
        <w:jc w:val="both"/>
        <w:rPr>
          <w:sz w:val="28"/>
          <w:szCs w:val="28"/>
        </w:rPr>
      </w:pPr>
      <w:r>
        <w:rPr>
          <w:sz w:val="28"/>
          <w:szCs w:val="28"/>
        </w:rPr>
        <w:t>2.3. Органы Общественной палаты:</w:t>
      </w:r>
    </w:p>
    <w:p w14:paraId="206D9BA2" w14:textId="77777777" w:rsidR="00FC74AA" w:rsidRDefault="002F00AD">
      <w:pPr>
        <w:tabs>
          <w:tab w:val="left" w:pos="1134"/>
        </w:tabs>
        <w:ind w:firstLine="709"/>
        <w:jc w:val="both"/>
        <w:rPr>
          <w:sz w:val="28"/>
          <w:szCs w:val="28"/>
        </w:rPr>
      </w:pPr>
      <w:r>
        <w:rPr>
          <w:sz w:val="28"/>
          <w:szCs w:val="28"/>
        </w:rPr>
        <w:t xml:space="preserve">– Совет Общественной палаты; </w:t>
      </w:r>
    </w:p>
    <w:p w14:paraId="27F86AD2" w14:textId="77777777" w:rsidR="00FC74AA" w:rsidRDefault="002F00AD">
      <w:pPr>
        <w:tabs>
          <w:tab w:val="left" w:pos="1134"/>
        </w:tabs>
        <w:ind w:firstLine="709"/>
        <w:jc w:val="both"/>
        <w:rPr>
          <w:sz w:val="28"/>
          <w:szCs w:val="28"/>
        </w:rPr>
      </w:pPr>
      <w:r>
        <w:rPr>
          <w:sz w:val="28"/>
          <w:szCs w:val="28"/>
        </w:rPr>
        <w:t>– председатель Общественной палаты;</w:t>
      </w:r>
    </w:p>
    <w:p w14:paraId="0026D362" w14:textId="77777777" w:rsidR="00FC74AA" w:rsidRDefault="002F00AD">
      <w:pPr>
        <w:tabs>
          <w:tab w:val="left" w:pos="1134"/>
        </w:tabs>
        <w:ind w:firstLine="709"/>
        <w:jc w:val="both"/>
        <w:rPr>
          <w:sz w:val="28"/>
          <w:szCs w:val="28"/>
        </w:rPr>
      </w:pPr>
      <w:r>
        <w:rPr>
          <w:sz w:val="28"/>
          <w:szCs w:val="28"/>
        </w:rPr>
        <w:t>– комиссии Общественной палаты;</w:t>
      </w:r>
    </w:p>
    <w:p w14:paraId="6C8808F3" w14:textId="77777777" w:rsidR="00FC74AA" w:rsidRDefault="002F00AD">
      <w:pPr>
        <w:tabs>
          <w:tab w:val="left" w:pos="1134"/>
        </w:tabs>
        <w:ind w:firstLine="709"/>
        <w:jc w:val="both"/>
        <w:rPr>
          <w:sz w:val="28"/>
          <w:szCs w:val="28"/>
        </w:rPr>
      </w:pPr>
      <w:r>
        <w:rPr>
          <w:sz w:val="28"/>
          <w:szCs w:val="28"/>
        </w:rPr>
        <w:t>– рабочие группы, созданные в порядке, предусмотренном настоящим Регламентом.</w:t>
      </w:r>
    </w:p>
    <w:p w14:paraId="39CC54E1" w14:textId="77777777" w:rsidR="00FC74AA" w:rsidRDefault="00FC74AA">
      <w:pPr>
        <w:ind w:firstLine="709"/>
        <w:jc w:val="both"/>
        <w:rPr>
          <w:sz w:val="28"/>
          <w:szCs w:val="28"/>
        </w:rPr>
      </w:pPr>
    </w:p>
    <w:p w14:paraId="6EE114AD" w14:textId="77777777" w:rsidR="00FC74AA" w:rsidRDefault="002F00AD">
      <w:pPr>
        <w:jc w:val="center"/>
        <w:outlineLvl w:val="0"/>
        <w:rPr>
          <w:b/>
          <w:sz w:val="28"/>
          <w:szCs w:val="28"/>
        </w:rPr>
      </w:pPr>
      <w:r>
        <w:rPr>
          <w:b/>
          <w:sz w:val="28"/>
          <w:szCs w:val="28"/>
        </w:rPr>
        <w:t xml:space="preserve">Статья 3. Информационное обеспечение деятельности </w:t>
      </w:r>
    </w:p>
    <w:p w14:paraId="4BE321FD" w14:textId="77777777" w:rsidR="00FC74AA" w:rsidRDefault="002F00AD">
      <w:pPr>
        <w:jc w:val="center"/>
        <w:outlineLvl w:val="0"/>
        <w:rPr>
          <w:b/>
          <w:sz w:val="28"/>
          <w:szCs w:val="28"/>
        </w:rPr>
      </w:pPr>
      <w:r>
        <w:rPr>
          <w:b/>
          <w:sz w:val="28"/>
          <w:szCs w:val="28"/>
        </w:rPr>
        <w:t>Общественной палаты</w:t>
      </w:r>
    </w:p>
    <w:p w14:paraId="639BCB89" w14:textId="77777777" w:rsidR="00FC74AA" w:rsidRDefault="00FC74AA">
      <w:pPr>
        <w:ind w:firstLine="709"/>
        <w:jc w:val="center"/>
        <w:outlineLvl w:val="0"/>
        <w:rPr>
          <w:b/>
          <w:sz w:val="28"/>
          <w:szCs w:val="28"/>
        </w:rPr>
      </w:pPr>
    </w:p>
    <w:p w14:paraId="6ADC44CC" w14:textId="1A6865A5" w:rsidR="00FC74AA" w:rsidRDefault="002F00AD">
      <w:pPr>
        <w:ind w:firstLine="709"/>
        <w:jc w:val="both"/>
        <w:outlineLvl w:val="0"/>
        <w:rPr>
          <w:sz w:val="28"/>
          <w:szCs w:val="28"/>
        </w:rPr>
      </w:pPr>
      <w:r>
        <w:rPr>
          <w:sz w:val="28"/>
          <w:szCs w:val="28"/>
        </w:rPr>
        <w:t>Информация о деятельности Общественной палаты размещается на официальном сайте администрации муниципального образования Белореченский</w:t>
      </w:r>
      <w:r w:rsidR="006E1887">
        <w:rPr>
          <w:sz w:val="28"/>
          <w:szCs w:val="28"/>
        </w:rPr>
        <w:t xml:space="preserve"> муниципальный</w:t>
      </w:r>
      <w:r>
        <w:rPr>
          <w:sz w:val="28"/>
          <w:szCs w:val="28"/>
        </w:rPr>
        <w:t xml:space="preserve"> район</w:t>
      </w:r>
      <w:r w:rsidR="006E1887">
        <w:rPr>
          <w:sz w:val="28"/>
          <w:szCs w:val="28"/>
        </w:rPr>
        <w:t xml:space="preserve"> Краснодарского края</w:t>
      </w:r>
      <w:r>
        <w:rPr>
          <w:sz w:val="28"/>
          <w:szCs w:val="28"/>
        </w:rPr>
        <w:t xml:space="preserve"> (http://belorechensk.ru/) в информационно-телекоммуникационной сети Интернет.</w:t>
      </w:r>
    </w:p>
    <w:p w14:paraId="1F4833E2" w14:textId="77777777" w:rsidR="00FC74AA" w:rsidRDefault="00FC74AA">
      <w:pPr>
        <w:ind w:firstLine="709"/>
        <w:jc w:val="center"/>
        <w:outlineLvl w:val="0"/>
        <w:rPr>
          <w:b/>
          <w:sz w:val="28"/>
          <w:szCs w:val="28"/>
        </w:rPr>
      </w:pPr>
    </w:p>
    <w:p w14:paraId="2FFB1CA0" w14:textId="77777777" w:rsidR="00FC74AA" w:rsidRDefault="002F00AD">
      <w:pPr>
        <w:jc w:val="center"/>
        <w:outlineLvl w:val="0"/>
        <w:rPr>
          <w:b/>
          <w:sz w:val="28"/>
          <w:szCs w:val="28"/>
        </w:rPr>
      </w:pPr>
      <w:r>
        <w:rPr>
          <w:b/>
          <w:sz w:val="28"/>
          <w:szCs w:val="28"/>
        </w:rPr>
        <w:t xml:space="preserve">Статья 4. План работы Общественной палаты </w:t>
      </w:r>
    </w:p>
    <w:p w14:paraId="4F85F074" w14:textId="77777777" w:rsidR="00FC74AA" w:rsidRDefault="00FC74AA">
      <w:pPr>
        <w:ind w:firstLine="709"/>
        <w:jc w:val="center"/>
        <w:outlineLvl w:val="0"/>
        <w:rPr>
          <w:b/>
          <w:sz w:val="28"/>
          <w:szCs w:val="28"/>
        </w:rPr>
      </w:pPr>
    </w:p>
    <w:p w14:paraId="6066732C" w14:textId="77777777" w:rsidR="00FC74AA" w:rsidRDefault="002F00AD">
      <w:pPr>
        <w:ind w:firstLine="709"/>
        <w:jc w:val="both"/>
        <w:outlineLvl w:val="0"/>
        <w:rPr>
          <w:sz w:val="28"/>
          <w:szCs w:val="28"/>
        </w:rPr>
      </w:pPr>
      <w:r>
        <w:rPr>
          <w:sz w:val="28"/>
          <w:szCs w:val="28"/>
        </w:rPr>
        <w:t xml:space="preserve">4.1. Работа Общественной палаты осуществляется в соответствии с планом работы Общественной палаты на один год (далее – План работы), в котором определяются приоритетные направления деятельности Общественной палаты. План работы утверждается на первом пленарном заседании Общественной палаты. </w:t>
      </w:r>
    </w:p>
    <w:p w14:paraId="555D4170" w14:textId="77777777" w:rsidR="00FC74AA" w:rsidRDefault="002F00AD">
      <w:pPr>
        <w:ind w:firstLine="709"/>
        <w:jc w:val="both"/>
        <w:rPr>
          <w:sz w:val="28"/>
          <w:szCs w:val="28"/>
        </w:rPr>
      </w:pPr>
      <w:r>
        <w:rPr>
          <w:sz w:val="28"/>
          <w:szCs w:val="28"/>
        </w:rPr>
        <w:t xml:space="preserve">Решение принимается большинством голосов от общего числа членов Совета Общественной палаты и оформляется протоколом. </w:t>
      </w:r>
    </w:p>
    <w:p w14:paraId="75A45973" w14:textId="77777777" w:rsidR="00FC74AA" w:rsidRDefault="002F00AD">
      <w:pPr>
        <w:pStyle w:val="af0"/>
        <w:tabs>
          <w:tab w:val="left" w:pos="1134"/>
        </w:tabs>
        <w:ind w:left="0" w:firstLine="709"/>
        <w:contextualSpacing w:val="0"/>
        <w:jc w:val="both"/>
        <w:rPr>
          <w:sz w:val="28"/>
          <w:szCs w:val="28"/>
        </w:rPr>
      </w:pPr>
      <w:r>
        <w:rPr>
          <w:sz w:val="28"/>
          <w:szCs w:val="28"/>
        </w:rPr>
        <w:t xml:space="preserve">4.2. План работы формируется на текущий год, полугодие, квартал, исходя из планов работы комиссий и рабочих групп Общественной палаты и предложений членов Общественной палаты по реализации гражданских инициатив, имеющих </w:t>
      </w:r>
      <w:proofErr w:type="spellStart"/>
      <w:r>
        <w:rPr>
          <w:sz w:val="28"/>
          <w:szCs w:val="28"/>
        </w:rPr>
        <w:t>общерайонное</w:t>
      </w:r>
      <w:proofErr w:type="spellEnd"/>
      <w:r>
        <w:rPr>
          <w:sz w:val="28"/>
          <w:szCs w:val="28"/>
        </w:rPr>
        <w:t xml:space="preserve"> значение.</w:t>
      </w:r>
    </w:p>
    <w:p w14:paraId="3D0882F8" w14:textId="77777777" w:rsidR="00FC74AA" w:rsidRDefault="002F00AD">
      <w:pPr>
        <w:ind w:firstLine="709"/>
        <w:jc w:val="both"/>
        <w:rPr>
          <w:sz w:val="28"/>
          <w:szCs w:val="28"/>
        </w:rPr>
      </w:pPr>
      <w:r>
        <w:rPr>
          <w:sz w:val="28"/>
          <w:szCs w:val="28"/>
        </w:rPr>
        <w:t>При формировании планов работы используются информационно-аналитические материалы, материалы статистических, социологических исследований, публикации средств массовой информации.</w:t>
      </w:r>
    </w:p>
    <w:p w14:paraId="0A95370B" w14:textId="77777777" w:rsidR="00FC74AA" w:rsidRDefault="002F00AD">
      <w:pPr>
        <w:pStyle w:val="af0"/>
        <w:tabs>
          <w:tab w:val="left" w:pos="1134"/>
        </w:tabs>
        <w:ind w:left="0" w:firstLine="709"/>
        <w:contextualSpacing w:val="0"/>
        <w:jc w:val="both"/>
        <w:rPr>
          <w:sz w:val="28"/>
          <w:szCs w:val="28"/>
        </w:rPr>
      </w:pPr>
      <w:r>
        <w:rPr>
          <w:sz w:val="28"/>
          <w:szCs w:val="28"/>
        </w:rPr>
        <w:t xml:space="preserve">4.3. Совет Общественной палаты по предложениям комиссий и рабочих групп Общественной палаты вносит в План работы необходимые изменения. Предложения о внесении изменений в План работы представляются в письменной форме секретарю Совета Общественной палаты.  </w:t>
      </w:r>
    </w:p>
    <w:p w14:paraId="196D5766" w14:textId="77777777" w:rsidR="00FC74AA" w:rsidRDefault="00FC74AA">
      <w:pPr>
        <w:ind w:firstLine="709"/>
        <w:jc w:val="both"/>
        <w:outlineLvl w:val="0"/>
        <w:rPr>
          <w:sz w:val="28"/>
          <w:szCs w:val="28"/>
        </w:rPr>
      </w:pPr>
    </w:p>
    <w:p w14:paraId="307CD442" w14:textId="77777777" w:rsidR="006E1887" w:rsidRDefault="006E1887">
      <w:pPr>
        <w:ind w:firstLine="709"/>
        <w:jc w:val="both"/>
        <w:outlineLvl w:val="0"/>
        <w:rPr>
          <w:sz w:val="28"/>
          <w:szCs w:val="28"/>
        </w:rPr>
      </w:pPr>
    </w:p>
    <w:p w14:paraId="37C42EF4" w14:textId="77777777" w:rsidR="006E1887" w:rsidRDefault="006E1887">
      <w:pPr>
        <w:ind w:firstLine="709"/>
        <w:jc w:val="both"/>
        <w:outlineLvl w:val="0"/>
        <w:rPr>
          <w:sz w:val="28"/>
          <w:szCs w:val="28"/>
        </w:rPr>
      </w:pPr>
    </w:p>
    <w:p w14:paraId="12BE9297" w14:textId="77777777" w:rsidR="00FC74AA" w:rsidRDefault="002F00AD">
      <w:pPr>
        <w:jc w:val="center"/>
        <w:outlineLvl w:val="0"/>
        <w:rPr>
          <w:b/>
          <w:sz w:val="28"/>
          <w:szCs w:val="28"/>
        </w:rPr>
      </w:pPr>
      <w:r>
        <w:rPr>
          <w:b/>
          <w:sz w:val="28"/>
          <w:szCs w:val="28"/>
        </w:rPr>
        <w:t>Статья 5. Основные формы работы Общественной палаты</w:t>
      </w:r>
    </w:p>
    <w:p w14:paraId="340A569D" w14:textId="77777777" w:rsidR="00FC74AA" w:rsidRDefault="00FC74AA">
      <w:pPr>
        <w:ind w:firstLine="709"/>
        <w:jc w:val="center"/>
        <w:outlineLvl w:val="0"/>
        <w:rPr>
          <w:b/>
          <w:sz w:val="28"/>
          <w:szCs w:val="28"/>
        </w:rPr>
      </w:pPr>
    </w:p>
    <w:p w14:paraId="0BA9A1E0" w14:textId="77777777" w:rsidR="00FC74AA" w:rsidRDefault="002F00AD">
      <w:pPr>
        <w:tabs>
          <w:tab w:val="left" w:pos="1134"/>
        </w:tabs>
        <w:ind w:firstLine="709"/>
        <w:jc w:val="both"/>
        <w:rPr>
          <w:sz w:val="28"/>
          <w:szCs w:val="28"/>
        </w:rPr>
      </w:pPr>
      <w:r>
        <w:rPr>
          <w:sz w:val="28"/>
          <w:szCs w:val="28"/>
        </w:rPr>
        <w:t>5.1. Основными формами работы Общественной палаты являются:</w:t>
      </w:r>
    </w:p>
    <w:p w14:paraId="05B3C3E1" w14:textId="77777777" w:rsidR="00FC74AA" w:rsidRDefault="002F00AD">
      <w:pPr>
        <w:pStyle w:val="af0"/>
        <w:tabs>
          <w:tab w:val="left" w:pos="1134"/>
        </w:tabs>
        <w:ind w:left="0" w:firstLine="709"/>
        <w:contextualSpacing w:val="0"/>
        <w:jc w:val="both"/>
        <w:rPr>
          <w:sz w:val="28"/>
          <w:szCs w:val="28"/>
        </w:rPr>
      </w:pPr>
      <w:r>
        <w:rPr>
          <w:sz w:val="28"/>
          <w:szCs w:val="28"/>
        </w:rPr>
        <w:t>- заседания Общественной палаты (пленарные заседания);</w:t>
      </w:r>
    </w:p>
    <w:p w14:paraId="5C6E3660" w14:textId="77777777" w:rsidR="00FC74AA" w:rsidRDefault="002F00AD">
      <w:pPr>
        <w:pStyle w:val="af0"/>
        <w:tabs>
          <w:tab w:val="left" w:pos="1134"/>
        </w:tabs>
        <w:ind w:left="0" w:firstLine="709"/>
        <w:contextualSpacing w:val="0"/>
        <w:jc w:val="both"/>
        <w:rPr>
          <w:sz w:val="28"/>
          <w:szCs w:val="28"/>
        </w:rPr>
      </w:pPr>
      <w:r>
        <w:rPr>
          <w:sz w:val="28"/>
          <w:szCs w:val="28"/>
        </w:rPr>
        <w:t>- заседания Совета Общественной палаты;</w:t>
      </w:r>
    </w:p>
    <w:p w14:paraId="0B28DE17" w14:textId="77777777" w:rsidR="00FC74AA" w:rsidRDefault="002F00AD">
      <w:pPr>
        <w:pStyle w:val="af0"/>
        <w:tabs>
          <w:tab w:val="left" w:pos="1134"/>
        </w:tabs>
        <w:ind w:left="0" w:firstLine="709"/>
        <w:contextualSpacing w:val="0"/>
        <w:jc w:val="both"/>
        <w:rPr>
          <w:sz w:val="28"/>
          <w:szCs w:val="28"/>
        </w:rPr>
      </w:pPr>
      <w:r>
        <w:rPr>
          <w:sz w:val="28"/>
          <w:szCs w:val="28"/>
        </w:rPr>
        <w:t>- заседания комиссий Общественной палаты;</w:t>
      </w:r>
    </w:p>
    <w:p w14:paraId="39DCCA55" w14:textId="77777777" w:rsidR="00FC74AA" w:rsidRDefault="002F00AD">
      <w:pPr>
        <w:pStyle w:val="af0"/>
        <w:tabs>
          <w:tab w:val="left" w:pos="1134"/>
        </w:tabs>
        <w:ind w:left="0" w:firstLine="709"/>
        <w:contextualSpacing w:val="0"/>
        <w:jc w:val="both"/>
        <w:rPr>
          <w:sz w:val="28"/>
          <w:szCs w:val="28"/>
        </w:rPr>
      </w:pPr>
      <w:r>
        <w:rPr>
          <w:sz w:val="28"/>
          <w:szCs w:val="28"/>
        </w:rPr>
        <w:t>- заседания рабочих групп Общественной палаты.</w:t>
      </w:r>
    </w:p>
    <w:p w14:paraId="664AFEA3" w14:textId="77777777" w:rsidR="00FC74AA" w:rsidRDefault="002F00AD">
      <w:pPr>
        <w:ind w:firstLine="709"/>
        <w:jc w:val="both"/>
        <w:rPr>
          <w:sz w:val="28"/>
          <w:szCs w:val="28"/>
        </w:rPr>
      </w:pPr>
      <w:r>
        <w:rPr>
          <w:sz w:val="28"/>
          <w:szCs w:val="28"/>
        </w:rPr>
        <w:t>5.2. В целях реализации функций, возложенных на Общественную палату, Общественная палата вправе:</w:t>
      </w:r>
    </w:p>
    <w:p w14:paraId="6617924C" w14:textId="77777777" w:rsidR="00FC74AA" w:rsidRDefault="002F00AD">
      <w:pPr>
        <w:ind w:firstLine="709"/>
        <w:jc w:val="both"/>
        <w:rPr>
          <w:sz w:val="28"/>
          <w:szCs w:val="28"/>
        </w:rPr>
      </w:pPr>
      <w:r>
        <w:rPr>
          <w:sz w:val="28"/>
          <w:szCs w:val="28"/>
        </w:rPr>
        <w:t xml:space="preserve">- проводить общественный мониторинг, </w:t>
      </w:r>
      <w:bookmarkStart w:id="1" w:name="ее"/>
      <w:bookmarkEnd w:id="1"/>
      <w:r>
        <w:rPr>
          <w:sz w:val="28"/>
          <w:szCs w:val="28"/>
        </w:rPr>
        <w:t>общественные проверки, общественные экспертизы, иные формы работы, не противоречащие Федеральному закону от 21 июля 2014 г. № 212-ФЗ «Об основах общественного контроля в Российской Федерации»;</w:t>
      </w:r>
    </w:p>
    <w:p w14:paraId="31545AB5" w14:textId="77777777" w:rsidR="00FC74AA" w:rsidRDefault="002F00AD">
      <w:pPr>
        <w:ind w:firstLine="709"/>
        <w:jc w:val="both"/>
        <w:rPr>
          <w:sz w:val="28"/>
          <w:szCs w:val="28"/>
        </w:rPr>
      </w:pPr>
      <w:r>
        <w:rPr>
          <w:sz w:val="28"/>
          <w:szCs w:val="28"/>
        </w:rPr>
        <w:t>- проводить общественные обсуждения, слушания и иные мероприятия по общественно важным проблемам;</w:t>
      </w:r>
    </w:p>
    <w:p w14:paraId="0C289737" w14:textId="77777777" w:rsidR="00FC74AA" w:rsidRDefault="002F00AD">
      <w:pPr>
        <w:ind w:firstLine="709"/>
        <w:jc w:val="both"/>
        <w:rPr>
          <w:sz w:val="28"/>
          <w:szCs w:val="28"/>
        </w:rPr>
      </w:pPr>
      <w:r>
        <w:rPr>
          <w:sz w:val="28"/>
          <w:szCs w:val="28"/>
        </w:rPr>
        <w:t>- инициировать проведение социологических исследований для выяснения мнения общественности о социально значимых проблемах;</w:t>
      </w:r>
    </w:p>
    <w:p w14:paraId="0C3DDB12" w14:textId="77777777" w:rsidR="00FC74AA" w:rsidRDefault="002F00AD">
      <w:pPr>
        <w:pStyle w:val="af0"/>
        <w:tabs>
          <w:tab w:val="left" w:pos="1134"/>
        </w:tabs>
        <w:ind w:left="0" w:firstLine="709"/>
        <w:contextualSpacing w:val="0"/>
        <w:jc w:val="both"/>
        <w:rPr>
          <w:sz w:val="28"/>
          <w:szCs w:val="28"/>
        </w:rPr>
      </w:pPr>
      <w:r>
        <w:rPr>
          <w:sz w:val="28"/>
          <w:szCs w:val="28"/>
        </w:rPr>
        <w:t xml:space="preserve">5.3. Общественная палата вправе привлекать к своей работе некоммерческие организации, общественные объединения и иные объединения граждан Российской Федерации, представители которых не вошли в состав Общественной палаты, к своей работе непосредственно и (или) путем представления ими отзывов, предложений и замечаний. </w:t>
      </w:r>
    </w:p>
    <w:p w14:paraId="3C09FCF5" w14:textId="77777777" w:rsidR="00FC74AA" w:rsidRDefault="002F00AD">
      <w:pPr>
        <w:pStyle w:val="af0"/>
        <w:tabs>
          <w:tab w:val="left" w:pos="1134"/>
        </w:tabs>
        <w:ind w:left="0" w:firstLine="709"/>
        <w:contextualSpacing w:val="0"/>
        <w:jc w:val="both"/>
        <w:rPr>
          <w:sz w:val="28"/>
          <w:szCs w:val="28"/>
        </w:rPr>
      </w:pPr>
      <w:r>
        <w:rPr>
          <w:sz w:val="28"/>
          <w:szCs w:val="28"/>
        </w:rPr>
        <w:t xml:space="preserve">Решение об участии в работе Общественной палаты некоммерческих организаций, общественных объединений и иных объединений граждан Российской Федерации, представители которых не вошли в состав Общественной палаты, принимается Советом Общественной палаты.  </w:t>
      </w:r>
    </w:p>
    <w:p w14:paraId="663A1E6A" w14:textId="77777777" w:rsidR="00FC74AA" w:rsidRDefault="002F00AD">
      <w:pPr>
        <w:pStyle w:val="af0"/>
        <w:tabs>
          <w:tab w:val="left" w:pos="1134"/>
        </w:tabs>
        <w:ind w:left="0" w:firstLine="709"/>
        <w:contextualSpacing w:val="0"/>
        <w:jc w:val="both"/>
        <w:rPr>
          <w:sz w:val="28"/>
          <w:szCs w:val="28"/>
        </w:rPr>
      </w:pPr>
      <w:r>
        <w:rPr>
          <w:sz w:val="28"/>
          <w:szCs w:val="28"/>
        </w:rPr>
        <w:t>5.4. Порядок проведения заседаний Общественной палаты, рассмотрения иных вопросов деятельности Общественной палаты, не предусмотренных настоящим Регламентом, принимаются на заседании Общественной палаты большинством голосов от общего числа членов, участвовавших в голосовании, оформляются решением Общественной палаты и действуют со дня принятия.</w:t>
      </w:r>
    </w:p>
    <w:p w14:paraId="5EADB96C" w14:textId="77777777" w:rsidR="00FC74AA" w:rsidRDefault="00FC74AA">
      <w:pPr>
        <w:pStyle w:val="af7"/>
        <w:spacing w:line="240" w:lineRule="auto"/>
        <w:ind w:firstLine="709"/>
        <w:rPr>
          <w:rFonts w:ascii="Times New Roman" w:hAnsi="Times New Roman"/>
          <w:b w:val="0"/>
        </w:rPr>
      </w:pPr>
    </w:p>
    <w:p w14:paraId="49AF5A2C" w14:textId="77777777" w:rsidR="00FC74AA" w:rsidRDefault="002F00AD">
      <w:pPr>
        <w:pStyle w:val="af7"/>
        <w:spacing w:line="240" w:lineRule="auto"/>
        <w:ind w:firstLine="0"/>
        <w:rPr>
          <w:rFonts w:ascii="Times New Roman" w:hAnsi="Times New Roman"/>
        </w:rPr>
      </w:pPr>
      <w:r>
        <w:rPr>
          <w:rFonts w:ascii="Times New Roman" w:hAnsi="Times New Roman"/>
        </w:rPr>
        <w:t xml:space="preserve">Статья 6. Принципы и условия деятельности членов </w:t>
      </w:r>
    </w:p>
    <w:p w14:paraId="67232013" w14:textId="77777777" w:rsidR="00FC74AA" w:rsidRDefault="002F00AD">
      <w:pPr>
        <w:pStyle w:val="af7"/>
        <w:spacing w:line="240" w:lineRule="auto"/>
        <w:ind w:firstLine="709"/>
        <w:rPr>
          <w:rFonts w:ascii="Times New Roman" w:hAnsi="Times New Roman"/>
        </w:rPr>
      </w:pPr>
      <w:r>
        <w:rPr>
          <w:rFonts w:ascii="Times New Roman" w:hAnsi="Times New Roman"/>
        </w:rPr>
        <w:t>Общественной палаты</w:t>
      </w:r>
    </w:p>
    <w:p w14:paraId="49926DCA" w14:textId="77777777" w:rsidR="00FC74AA" w:rsidRDefault="002F00AD">
      <w:pPr>
        <w:pStyle w:val="af0"/>
        <w:tabs>
          <w:tab w:val="left" w:pos="1134"/>
        </w:tabs>
        <w:ind w:left="0" w:firstLine="709"/>
        <w:contextualSpacing w:val="0"/>
        <w:jc w:val="both"/>
        <w:rPr>
          <w:sz w:val="28"/>
          <w:szCs w:val="28"/>
        </w:rPr>
      </w:pPr>
      <w:r>
        <w:rPr>
          <w:sz w:val="28"/>
          <w:szCs w:val="28"/>
        </w:rPr>
        <w:t xml:space="preserve">6.1. Члены Общественной палаты принимают личное участие в заседаниях Общественной палаты, заседаниях Совета Общественной палаты, работе комиссий и рабочих групп Общественной палаты, не передоверяя свои полномочия другим лицам. </w:t>
      </w:r>
    </w:p>
    <w:p w14:paraId="118AC603" w14:textId="77777777" w:rsidR="00FC74AA" w:rsidRDefault="002F00AD">
      <w:pPr>
        <w:pStyle w:val="af0"/>
        <w:tabs>
          <w:tab w:val="left" w:pos="1134"/>
        </w:tabs>
        <w:ind w:left="0" w:firstLine="709"/>
        <w:contextualSpacing w:val="0"/>
        <w:jc w:val="both"/>
        <w:rPr>
          <w:sz w:val="28"/>
          <w:szCs w:val="28"/>
        </w:rPr>
      </w:pPr>
      <w:r>
        <w:rPr>
          <w:sz w:val="28"/>
          <w:szCs w:val="28"/>
        </w:rPr>
        <w:t xml:space="preserve">6.2. При исполнении своих полномочий члены Общественной палаты: </w:t>
      </w:r>
    </w:p>
    <w:p w14:paraId="13DB1C96" w14:textId="77777777" w:rsidR="00FC74AA" w:rsidRDefault="002F00AD">
      <w:pPr>
        <w:pStyle w:val="af0"/>
        <w:tabs>
          <w:tab w:val="left" w:pos="1276"/>
        </w:tabs>
        <w:ind w:left="0" w:firstLine="709"/>
        <w:contextualSpacing w:val="0"/>
        <w:jc w:val="both"/>
        <w:rPr>
          <w:sz w:val="28"/>
          <w:szCs w:val="28"/>
        </w:rPr>
      </w:pPr>
      <w:r>
        <w:rPr>
          <w:sz w:val="28"/>
          <w:szCs w:val="28"/>
        </w:rPr>
        <w:t>- обладают равными правами при обсуждении и принятии решений Общественной палаты;</w:t>
      </w:r>
    </w:p>
    <w:p w14:paraId="57E46282" w14:textId="77777777" w:rsidR="00FC74AA" w:rsidRDefault="002F00AD">
      <w:pPr>
        <w:pStyle w:val="af0"/>
        <w:tabs>
          <w:tab w:val="left" w:pos="1276"/>
        </w:tabs>
        <w:ind w:left="0" w:firstLine="709"/>
        <w:contextualSpacing w:val="0"/>
        <w:jc w:val="both"/>
        <w:rPr>
          <w:sz w:val="28"/>
          <w:szCs w:val="28"/>
        </w:rPr>
      </w:pPr>
      <w:r>
        <w:rPr>
          <w:sz w:val="28"/>
          <w:szCs w:val="28"/>
        </w:rPr>
        <w:t>- имеют право избирать и быть избранными на выборные должности и в органы Общественной палаты;</w:t>
      </w:r>
    </w:p>
    <w:p w14:paraId="6FA40205" w14:textId="77777777" w:rsidR="00FC74AA" w:rsidRDefault="002F00AD">
      <w:pPr>
        <w:pStyle w:val="af0"/>
        <w:tabs>
          <w:tab w:val="left" w:pos="1276"/>
        </w:tabs>
        <w:ind w:left="0" w:firstLine="709"/>
        <w:contextualSpacing w:val="0"/>
        <w:jc w:val="both"/>
        <w:rPr>
          <w:sz w:val="28"/>
          <w:szCs w:val="28"/>
        </w:rPr>
      </w:pPr>
      <w:r>
        <w:rPr>
          <w:sz w:val="28"/>
          <w:szCs w:val="28"/>
        </w:rPr>
        <w:t xml:space="preserve">- не связаны решениями некоммерческих организаций, общественных объединений; </w:t>
      </w:r>
    </w:p>
    <w:p w14:paraId="01EE7022" w14:textId="77777777" w:rsidR="00FC74AA" w:rsidRDefault="002F00AD">
      <w:pPr>
        <w:pStyle w:val="af0"/>
        <w:tabs>
          <w:tab w:val="left" w:pos="1276"/>
        </w:tabs>
        <w:ind w:left="0" w:firstLine="709"/>
        <w:contextualSpacing w:val="0"/>
        <w:jc w:val="both"/>
        <w:rPr>
          <w:sz w:val="28"/>
          <w:szCs w:val="28"/>
        </w:rPr>
      </w:pPr>
      <w:r>
        <w:rPr>
          <w:sz w:val="28"/>
          <w:szCs w:val="28"/>
        </w:rPr>
        <w:lastRenderedPageBreak/>
        <w:t>- осуществляют свою деятельность в Общественной палате на общественных началах.</w:t>
      </w:r>
    </w:p>
    <w:p w14:paraId="335074A3" w14:textId="77777777" w:rsidR="00FC74AA" w:rsidRDefault="002F00AD">
      <w:pPr>
        <w:pStyle w:val="af0"/>
        <w:tabs>
          <w:tab w:val="left" w:pos="1134"/>
        </w:tabs>
        <w:ind w:left="0" w:firstLine="709"/>
        <w:contextualSpacing w:val="0"/>
        <w:jc w:val="both"/>
        <w:rPr>
          <w:sz w:val="28"/>
          <w:szCs w:val="28"/>
        </w:rPr>
      </w:pPr>
      <w:r>
        <w:rPr>
          <w:sz w:val="28"/>
          <w:szCs w:val="28"/>
        </w:rPr>
        <w:t xml:space="preserve">6.3. Объединение членов Общественной палаты по принципу национальной, религиозной, региональной или партийной принадлежности не допускается. </w:t>
      </w:r>
    </w:p>
    <w:p w14:paraId="3097521B" w14:textId="77777777" w:rsidR="00FC74AA" w:rsidRDefault="002F00AD">
      <w:pPr>
        <w:pStyle w:val="af0"/>
        <w:tabs>
          <w:tab w:val="left" w:pos="1134"/>
        </w:tabs>
        <w:ind w:left="0" w:firstLine="709"/>
        <w:contextualSpacing w:val="0"/>
        <w:jc w:val="both"/>
        <w:rPr>
          <w:sz w:val="28"/>
          <w:szCs w:val="28"/>
        </w:rPr>
      </w:pPr>
      <w:r>
        <w:rPr>
          <w:sz w:val="28"/>
          <w:szCs w:val="28"/>
        </w:rPr>
        <w:t xml:space="preserve">6.4. Отзыв члена Общественной палаты не допускается. </w:t>
      </w:r>
    </w:p>
    <w:p w14:paraId="3835ABD4" w14:textId="77777777" w:rsidR="00FC74AA" w:rsidRDefault="00FC74AA">
      <w:pPr>
        <w:pStyle w:val="af7"/>
        <w:spacing w:line="240" w:lineRule="auto"/>
        <w:ind w:firstLine="709"/>
        <w:outlineLvl w:val="0"/>
        <w:rPr>
          <w:rFonts w:ascii="Times New Roman" w:hAnsi="Times New Roman"/>
        </w:rPr>
      </w:pPr>
    </w:p>
    <w:p w14:paraId="7E0DAB92" w14:textId="77777777" w:rsidR="00FC74AA" w:rsidRDefault="00FC74AA">
      <w:pPr>
        <w:pStyle w:val="af7"/>
        <w:spacing w:line="240" w:lineRule="auto"/>
        <w:ind w:firstLine="709"/>
        <w:outlineLvl w:val="0"/>
        <w:rPr>
          <w:rFonts w:ascii="Times New Roman" w:hAnsi="Times New Roman"/>
        </w:rPr>
      </w:pPr>
    </w:p>
    <w:p w14:paraId="6D7BEBC9"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7. Права и обязанности членов Общественного совета</w:t>
      </w:r>
    </w:p>
    <w:p w14:paraId="46115FA7" w14:textId="77777777" w:rsidR="00FC74AA" w:rsidRDefault="00FC74AA">
      <w:pPr>
        <w:pStyle w:val="af7"/>
        <w:spacing w:line="240" w:lineRule="auto"/>
        <w:ind w:firstLine="709"/>
        <w:outlineLvl w:val="0"/>
        <w:rPr>
          <w:rFonts w:ascii="Times New Roman" w:hAnsi="Times New Roman"/>
        </w:rPr>
      </w:pPr>
    </w:p>
    <w:p w14:paraId="238F5739" w14:textId="77777777" w:rsidR="00FC74AA" w:rsidRDefault="002F00AD">
      <w:pPr>
        <w:pStyle w:val="af0"/>
        <w:tabs>
          <w:tab w:val="left" w:pos="1134"/>
        </w:tabs>
        <w:ind w:left="0" w:firstLine="709"/>
        <w:contextualSpacing w:val="0"/>
        <w:jc w:val="both"/>
        <w:rPr>
          <w:sz w:val="28"/>
          <w:szCs w:val="28"/>
        </w:rPr>
      </w:pPr>
      <w:r>
        <w:rPr>
          <w:sz w:val="28"/>
          <w:szCs w:val="28"/>
        </w:rPr>
        <w:t>7.1. Члены Общественной палаты имеют право:</w:t>
      </w:r>
    </w:p>
    <w:p w14:paraId="4D11D91B" w14:textId="77777777" w:rsidR="00FC74AA" w:rsidRDefault="002F00AD">
      <w:pPr>
        <w:pStyle w:val="af0"/>
        <w:tabs>
          <w:tab w:val="left" w:pos="1276"/>
        </w:tabs>
        <w:ind w:left="0" w:firstLine="709"/>
        <w:contextualSpacing w:val="0"/>
        <w:jc w:val="both"/>
        <w:rPr>
          <w:sz w:val="28"/>
          <w:szCs w:val="28"/>
        </w:rPr>
      </w:pPr>
      <w:r>
        <w:rPr>
          <w:sz w:val="28"/>
          <w:szCs w:val="28"/>
        </w:rPr>
        <w:t>-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w:t>
      </w:r>
    </w:p>
    <w:p w14:paraId="40C2D1E0" w14:textId="77777777" w:rsidR="00FC74AA" w:rsidRDefault="002F00AD">
      <w:pPr>
        <w:pStyle w:val="af0"/>
        <w:tabs>
          <w:tab w:val="left" w:pos="1276"/>
        </w:tabs>
        <w:ind w:left="0" w:firstLine="709"/>
        <w:contextualSpacing w:val="0"/>
        <w:jc w:val="both"/>
        <w:rPr>
          <w:sz w:val="28"/>
          <w:szCs w:val="28"/>
        </w:rPr>
      </w:pPr>
      <w:r>
        <w:rPr>
          <w:sz w:val="28"/>
          <w:szCs w:val="28"/>
        </w:rPr>
        <w:t xml:space="preserve">- участвовать в прениях на пленарных заседаниях Общественной палаты, вносить предложения, замечания и поправки по существу обсуждаемых вопросов, предлагать кандидатуры и высказывать свое мнение по кандидатурам лиц, избираемых, назначаемых или утверждаемых Общественной палатой, задавать вопросы, давать справки, а также пользоваться иными правами, предоставленными членам Общественной палаты, в порядке, установленном настоящим Регламентом; </w:t>
      </w:r>
    </w:p>
    <w:p w14:paraId="0CFA5BE4" w14:textId="77777777" w:rsidR="00FC74AA" w:rsidRDefault="002F00AD">
      <w:pPr>
        <w:pStyle w:val="af0"/>
        <w:tabs>
          <w:tab w:val="left" w:pos="1276"/>
        </w:tabs>
        <w:ind w:left="0" w:firstLine="709"/>
        <w:contextualSpacing w:val="0"/>
        <w:jc w:val="both"/>
        <w:rPr>
          <w:sz w:val="28"/>
          <w:szCs w:val="28"/>
        </w:rPr>
      </w:pPr>
      <w:r>
        <w:rPr>
          <w:sz w:val="28"/>
          <w:szCs w:val="28"/>
        </w:rPr>
        <w:t xml:space="preserve">- принимать участие в заседаниях комиссий и рабочих групп Общественной палаты, членами которых они не являются, с правом совещательного голоса; </w:t>
      </w:r>
    </w:p>
    <w:p w14:paraId="7BA3E150" w14:textId="77777777" w:rsidR="00FC74AA" w:rsidRDefault="002F00AD">
      <w:pPr>
        <w:pStyle w:val="af0"/>
        <w:tabs>
          <w:tab w:val="left" w:pos="1276"/>
        </w:tabs>
        <w:ind w:left="0" w:firstLine="709"/>
        <w:contextualSpacing w:val="0"/>
        <w:jc w:val="both"/>
        <w:rPr>
          <w:sz w:val="28"/>
          <w:szCs w:val="28"/>
        </w:rPr>
      </w:pPr>
      <w:r>
        <w:rPr>
          <w:sz w:val="28"/>
          <w:szCs w:val="28"/>
        </w:rPr>
        <w:t>- знакомиться со стенограммами пленарных заседаний Общественной палаты, протоколами и материалами заседаний комиссий и рабочих групп, иными документами Общественной палаты.</w:t>
      </w:r>
    </w:p>
    <w:p w14:paraId="5907AFB3" w14:textId="77777777" w:rsidR="00FC74AA" w:rsidRDefault="002F00AD">
      <w:pPr>
        <w:pStyle w:val="af0"/>
        <w:tabs>
          <w:tab w:val="left" w:pos="1134"/>
        </w:tabs>
        <w:ind w:left="0" w:firstLine="709"/>
        <w:contextualSpacing w:val="0"/>
        <w:jc w:val="both"/>
        <w:rPr>
          <w:sz w:val="28"/>
          <w:szCs w:val="28"/>
        </w:rPr>
      </w:pPr>
      <w:r>
        <w:rPr>
          <w:sz w:val="28"/>
          <w:szCs w:val="28"/>
        </w:rPr>
        <w:t xml:space="preserve">7.2. Члены Общественной палаты обязаны: </w:t>
      </w:r>
    </w:p>
    <w:p w14:paraId="16EC46C3" w14:textId="77777777" w:rsidR="00FC74AA" w:rsidRDefault="002F00AD">
      <w:pPr>
        <w:tabs>
          <w:tab w:val="left" w:pos="1276"/>
        </w:tabs>
        <w:ind w:firstLine="709"/>
        <w:jc w:val="both"/>
        <w:rPr>
          <w:sz w:val="28"/>
          <w:szCs w:val="28"/>
        </w:rPr>
      </w:pPr>
      <w:r>
        <w:rPr>
          <w:sz w:val="28"/>
          <w:szCs w:val="28"/>
        </w:rPr>
        <w:t xml:space="preserve">- принимать личное участие в работе пленарных заседаний Общественной палаты, комиссий и рабочих групп, членом которых он является; </w:t>
      </w:r>
    </w:p>
    <w:p w14:paraId="01636D6D" w14:textId="77777777" w:rsidR="00FC74AA" w:rsidRDefault="002F00AD">
      <w:pPr>
        <w:tabs>
          <w:tab w:val="left" w:pos="1276"/>
        </w:tabs>
        <w:ind w:firstLine="709"/>
        <w:jc w:val="both"/>
        <w:rPr>
          <w:sz w:val="28"/>
          <w:szCs w:val="28"/>
        </w:rPr>
      </w:pPr>
      <w:r>
        <w:rPr>
          <w:sz w:val="28"/>
          <w:szCs w:val="28"/>
        </w:rPr>
        <w:t>- проинформировать о своем отсутствии на пленарном заседании, заседании комиссии, рабочей группы, членом которых он является, соответственно председателя Общественной палаты, председателя комиссии, рабочей группы до начала заседания;</w:t>
      </w:r>
    </w:p>
    <w:p w14:paraId="5E69A61E" w14:textId="77777777" w:rsidR="00FC74AA" w:rsidRDefault="002F00AD">
      <w:pPr>
        <w:pStyle w:val="af0"/>
        <w:tabs>
          <w:tab w:val="left" w:pos="1276"/>
        </w:tabs>
        <w:ind w:left="0" w:firstLine="709"/>
        <w:contextualSpacing w:val="0"/>
        <w:jc w:val="both"/>
        <w:rPr>
          <w:sz w:val="28"/>
          <w:szCs w:val="28"/>
        </w:rPr>
      </w:pPr>
      <w:r>
        <w:rPr>
          <w:sz w:val="28"/>
          <w:szCs w:val="28"/>
        </w:rPr>
        <w:t>- состоять в комиссиях и рабочих группах Общественной палаты в порядке, установленном настоящим Регламентом;</w:t>
      </w:r>
    </w:p>
    <w:p w14:paraId="1616BD98" w14:textId="77777777" w:rsidR="00FC74AA" w:rsidRDefault="002F00AD">
      <w:pPr>
        <w:pStyle w:val="af0"/>
        <w:tabs>
          <w:tab w:val="left" w:pos="1276"/>
        </w:tabs>
        <w:ind w:left="0" w:firstLine="709"/>
        <w:contextualSpacing w:val="0"/>
        <w:jc w:val="both"/>
        <w:rPr>
          <w:sz w:val="28"/>
          <w:szCs w:val="28"/>
        </w:rPr>
      </w:pPr>
      <w:r>
        <w:rPr>
          <w:sz w:val="28"/>
          <w:szCs w:val="28"/>
        </w:rPr>
        <w:t>- выполнять требования, предусмотренные Кодексом этики членов Общественной палаты;</w:t>
      </w:r>
    </w:p>
    <w:p w14:paraId="0174365B" w14:textId="2F5B6BA6" w:rsidR="00FC74AA" w:rsidRDefault="002F00AD">
      <w:pPr>
        <w:pStyle w:val="af0"/>
        <w:tabs>
          <w:tab w:val="left" w:pos="1276"/>
        </w:tabs>
        <w:ind w:left="0" w:firstLine="709"/>
        <w:contextualSpacing w:val="0"/>
        <w:jc w:val="both"/>
        <w:rPr>
          <w:sz w:val="28"/>
          <w:szCs w:val="28"/>
        </w:rPr>
      </w:pPr>
      <w:r>
        <w:rPr>
          <w:sz w:val="28"/>
          <w:szCs w:val="28"/>
        </w:rPr>
        <w:t xml:space="preserve">- при осуществлении своих полномочий руководствоваться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Краснодарского края и муниципального образования Белореченский </w:t>
      </w:r>
      <w:r w:rsidR="007A2889" w:rsidRPr="007A2889">
        <w:rPr>
          <w:sz w:val="28"/>
          <w:szCs w:val="28"/>
        </w:rPr>
        <w:t>муниципальный</w:t>
      </w:r>
      <w:r w:rsidR="007A2889">
        <w:rPr>
          <w:sz w:val="28"/>
          <w:szCs w:val="28"/>
        </w:rPr>
        <w:t xml:space="preserve"> район Краснодарского края</w:t>
      </w:r>
      <w:r>
        <w:rPr>
          <w:sz w:val="28"/>
          <w:szCs w:val="28"/>
        </w:rPr>
        <w:t xml:space="preserve">, Положения «Об Общественной палате муниципального образования Белореченский </w:t>
      </w:r>
      <w:r w:rsidR="006E1887">
        <w:rPr>
          <w:sz w:val="28"/>
          <w:szCs w:val="28"/>
        </w:rPr>
        <w:t xml:space="preserve">муниципальный </w:t>
      </w:r>
      <w:r>
        <w:rPr>
          <w:sz w:val="28"/>
          <w:szCs w:val="28"/>
        </w:rPr>
        <w:t>район</w:t>
      </w:r>
      <w:r w:rsidR="006E1887">
        <w:rPr>
          <w:sz w:val="28"/>
          <w:szCs w:val="28"/>
        </w:rPr>
        <w:t xml:space="preserve"> Краснодарского края</w:t>
      </w:r>
      <w:r>
        <w:rPr>
          <w:sz w:val="28"/>
          <w:szCs w:val="28"/>
        </w:rPr>
        <w:t>».</w:t>
      </w:r>
    </w:p>
    <w:p w14:paraId="6255F522" w14:textId="77777777" w:rsidR="00FC74AA" w:rsidRDefault="00FC74AA">
      <w:pPr>
        <w:pStyle w:val="af7"/>
        <w:spacing w:line="240" w:lineRule="auto"/>
        <w:ind w:firstLine="709"/>
        <w:jc w:val="both"/>
        <w:outlineLvl w:val="0"/>
        <w:rPr>
          <w:rFonts w:ascii="Times New Roman" w:hAnsi="Times New Roman"/>
        </w:rPr>
      </w:pPr>
    </w:p>
    <w:p w14:paraId="2FFFC808" w14:textId="77777777" w:rsidR="006E1887" w:rsidRDefault="006E1887">
      <w:pPr>
        <w:pStyle w:val="af7"/>
        <w:spacing w:line="240" w:lineRule="auto"/>
        <w:ind w:firstLine="709"/>
        <w:jc w:val="both"/>
        <w:outlineLvl w:val="0"/>
        <w:rPr>
          <w:rFonts w:ascii="Times New Roman" w:hAnsi="Times New Roman"/>
        </w:rPr>
      </w:pPr>
    </w:p>
    <w:p w14:paraId="16A9FC69" w14:textId="77777777" w:rsidR="00FC74AA" w:rsidRDefault="002F00AD">
      <w:pPr>
        <w:pStyle w:val="af7"/>
        <w:spacing w:line="240" w:lineRule="auto"/>
        <w:ind w:firstLine="0"/>
        <w:outlineLvl w:val="0"/>
        <w:rPr>
          <w:rFonts w:ascii="Times New Roman" w:hAnsi="Times New Roman"/>
        </w:rPr>
      </w:pPr>
      <w:r>
        <w:rPr>
          <w:rFonts w:ascii="Times New Roman" w:hAnsi="Times New Roman"/>
        </w:rPr>
        <w:t>Глава 2. Пленарные заседания Общественной палаты</w:t>
      </w:r>
    </w:p>
    <w:p w14:paraId="12450C08" w14:textId="77777777" w:rsidR="00FC74AA" w:rsidRDefault="00FC74AA">
      <w:pPr>
        <w:pStyle w:val="af7"/>
        <w:spacing w:line="240" w:lineRule="auto"/>
        <w:ind w:firstLine="0"/>
        <w:jc w:val="both"/>
        <w:outlineLvl w:val="0"/>
        <w:rPr>
          <w:rFonts w:ascii="Times New Roman" w:hAnsi="Times New Roman"/>
        </w:rPr>
      </w:pPr>
    </w:p>
    <w:p w14:paraId="7DEB581C"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8. Сроки проведения пленарных заседаний</w:t>
      </w:r>
    </w:p>
    <w:p w14:paraId="48A015C5" w14:textId="77777777" w:rsidR="00FC74AA" w:rsidRDefault="002F00AD">
      <w:pPr>
        <w:pStyle w:val="af7"/>
        <w:spacing w:line="240" w:lineRule="auto"/>
        <w:ind w:firstLine="0"/>
        <w:outlineLvl w:val="0"/>
        <w:rPr>
          <w:rFonts w:ascii="Times New Roman" w:hAnsi="Times New Roman"/>
        </w:rPr>
      </w:pPr>
      <w:r>
        <w:rPr>
          <w:rFonts w:ascii="Times New Roman" w:hAnsi="Times New Roman"/>
        </w:rPr>
        <w:t>Общественной палаты</w:t>
      </w:r>
    </w:p>
    <w:p w14:paraId="406FFA1D" w14:textId="77777777" w:rsidR="00FC74AA" w:rsidRDefault="002F00AD">
      <w:pPr>
        <w:tabs>
          <w:tab w:val="left" w:pos="1134"/>
        </w:tabs>
        <w:ind w:firstLine="709"/>
        <w:jc w:val="both"/>
        <w:rPr>
          <w:sz w:val="28"/>
          <w:szCs w:val="28"/>
        </w:rPr>
      </w:pPr>
      <w:r>
        <w:rPr>
          <w:sz w:val="28"/>
          <w:szCs w:val="28"/>
        </w:rPr>
        <w:t xml:space="preserve">8.1. Пленарные заседания Общественной палаты организуются и проводятся в период действия полномочий его членов в порядке, определенном настоящим Регламентом.  </w:t>
      </w:r>
    </w:p>
    <w:p w14:paraId="22DAF252" w14:textId="77777777" w:rsidR="00FC74AA" w:rsidRDefault="002F00AD">
      <w:pPr>
        <w:tabs>
          <w:tab w:val="left" w:pos="1134"/>
        </w:tabs>
        <w:ind w:firstLine="709"/>
        <w:jc w:val="both"/>
        <w:rPr>
          <w:sz w:val="28"/>
          <w:szCs w:val="28"/>
        </w:rPr>
      </w:pPr>
      <w:r>
        <w:rPr>
          <w:sz w:val="28"/>
          <w:szCs w:val="28"/>
        </w:rPr>
        <w:t xml:space="preserve">8.2. Пленарные заседания Общественной палаты проводятся в соответствии с Планом работы Общественной палаты, но не реже одного раза в квартал. </w:t>
      </w:r>
    </w:p>
    <w:p w14:paraId="448EE7B7" w14:textId="77777777" w:rsidR="00FC74AA" w:rsidRDefault="002F00AD">
      <w:pPr>
        <w:ind w:firstLine="709"/>
        <w:jc w:val="both"/>
        <w:rPr>
          <w:sz w:val="28"/>
          <w:szCs w:val="28"/>
        </w:rPr>
      </w:pPr>
      <w:r>
        <w:rPr>
          <w:sz w:val="28"/>
          <w:szCs w:val="28"/>
        </w:rPr>
        <w:t xml:space="preserve">8.3. По решению Совета Общественной палаты может быть проведено внеочередное пленарное заседание. </w:t>
      </w:r>
    </w:p>
    <w:p w14:paraId="395C2C9A" w14:textId="77777777" w:rsidR="00FC74AA" w:rsidRDefault="002F00AD">
      <w:pPr>
        <w:ind w:firstLine="709"/>
        <w:jc w:val="both"/>
        <w:rPr>
          <w:sz w:val="28"/>
          <w:szCs w:val="28"/>
        </w:rPr>
      </w:pPr>
      <w:r>
        <w:rPr>
          <w:sz w:val="28"/>
          <w:szCs w:val="28"/>
        </w:rPr>
        <w:t>8.4. Порядок проведения внеочередных пленарных заседаний устанавливается настоящим Регламентом.</w:t>
      </w:r>
    </w:p>
    <w:p w14:paraId="2027D09C" w14:textId="77777777" w:rsidR="00FC74AA" w:rsidRDefault="00FC74AA">
      <w:pPr>
        <w:pStyle w:val="af7"/>
        <w:spacing w:line="240" w:lineRule="auto"/>
        <w:ind w:firstLine="709"/>
        <w:jc w:val="both"/>
        <w:outlineLvl w:val="0"/>
        <w:rPr>
          <w:rFonts w:ascii="Times New Roman" w:hAnsi="Times New Roman"/>
        </w:rPr>
      </w:pPr>
    </w:p>
    <w:p w14:paraId="327AC125" w14:textId="77777777" w:rsidR="00FC74AA" w:rsidRDefault="002F00AD">
      <w:pPr>
        <w:pStyle w:val="af7"/>
        <w:spacing w:line="240" w:lineRule="auto"/>
        <w:ind w:firstLine="709"/>
        <w:outlineLvl w:val="0"/>
        <w:rPr>
          <w:rFonts w:ascii="Times New Roman" w:hAnsi="Times New Roman"/>
        </w:rPr>
      </w:pPr>
      <w:r>
        <w:rPr>
          <w:rFonts w:ascii="Times New Roman" w:hAnsi="Times New Roman"/>
        </w:rPr>
        <w:t>Статья 9. Исключительная компетенция Общественной палаты</w:t>
      </w:r>
    </w:p>
    <w:p w14:paraId="2A50856E" w14:textId="77777777" w:rsidR="00FC74AA" w:rsidRDefault="00FC74AA">
      <w:pPr>
        <w:pStyle w:val="af7"/>
        <w:spacing w:line="240" w:lineRule="auto"/>
        <w:ind w:firstLine="709"/>
        <w:outlineLvl w:val="0"/>
        <w:rPr>
          <w:rFonts w:ascii="Times New Roman" w:hAnsi="Times New Roman"/>
        </w:rPr>
      </w:pPr>
    </w:p>
    <w:p w14:paraId="6E1B9065" w14:textId="77777777" w:rsidR="00FC74AA" w:rsidRDefault="002F00AD">
      <w:pPr>
        <w:pStyle w:val="af0"/>
        <w:tabs>
          <w:tab w:val="left" w:pos="1134"/>
        </w:tabs>
        <w:ind w:left="0" w:firstLine="709"/>
        <w:contextualSpacing w:val="0"/>
        <w:jc w:val="both"/>
        <w:rPr>
          <w:sz w:val="28"/>
          <w:szCs w:val="28"/>
        </w:rPr>
      </w:pPr>
      <w:r>
        <w:rPr>
          <w:sz w:val="28"/>
          <w:szCs w:val="28"/>
        </w:rPr>
        <w:t xml:space="preserve">9.1. К исключительной компетенции Общественной палаты относится решение следующих вопросов: </w:t>
      </w:r>
    </w:p>
    <w:p w14:paraId="327F5ED0" w14:textId="77777777" w:rsidR="00FC74AA" w:rsidRDefault="002F00AD">
      <w:pPr>
        <w:pStyle w:val="af7"/>
        <w:tabs>
          <w:tab w:val="left" w:pos="1276"/>
        </w:tabs>
        <w:spacing w:line="240" w:lineRule="auto"/>
        <w:ind w:firstLine="709"/>
        <w:jc w:val="both"/>
        <w:outlineLvl w:val="0"/>
        <w:rPr>
          <w:rFonts w:ascii="Times New Roman" w:hAnsi="Times New Roman"/>
          <w:b w:val="0"/>
        </w:rPr>
      </w:pPr>
      <w:r>
        <w:rPr>
          <w:rFonts w:ascii="Times New Roman" w:hAnsi="Times New Roman"/>
          <w:b w:val="0"/>
        </w:rPr>
        <w:t>9.1.1 утверждение Регламента Общественной палаты</w:t>
      </w:r>
      <w:r>
        <w:rPr>
          <w:rFonts w:ascii="Times New Roman" w:hAnsi="Times New Roman"/>
        </w:rPr>
        <w:t xml:space="preserve"> </w:t>
      </w:r>
      <w:r>
        <w:rPr>
          <w:rFonts w:ascii="Times New Roman" w:hAnsi="Times New Roman"/>
          <w:b w:val="0"/>
        </w:rPr>
        <w:t xml:space="preserve">и внесение в него изменений; </w:t>
      </w:r>
    </w:p>
    <w:p w14:paraId="5B652F99" w14:textId="77777777" w:rsidR="00FC74AA" w:rsidRDefault="002F00AD">
      <w:pPr>
        <w:pStyle w:val="af7"/>
        <w:tabs>
          <w:tab w:val="left" w:pos="1276"/>
        </w:tabs>
        <w:spacing w:line="240" w:lineRule="auto"/>
        <w:ind w:firstLine="709"/>
        <w:jc w:val="both"/>
        <w:outlineLvl w:val="0"/>
        <w:rPr>
          <w:rFonts w:ascii="Times New Roman" w:hAnsi="Times New Roman"/>
          <w:b w:val="0"/>
        </w:rPr>
      </w:pPr>
      <w:r>
        <w:rPr>
          <w:rFonts w:ascii="Times New Roman" w:hAnsi="Times New Roman"/>
          <w:b w:val="0"/>
        </w:rPr>
        <w:t>9.1.2. избрание председателя Общественной палаты и заместителей председателя;</w:t>
      </w:r>
    </w:p>
    <w:p w14:paraId="53DFD8D9" w14:textId="77777777" w:rsidR="00FC74AA" w:rsidRDefault="002F00AD">
      <w:pPr>
        <w:pStyle w:val="af7"/>
        <w:tabs>
          <w:tab w:val="left" w:pos="1276"/>
        </w:tabs>
        <w:spacing w:line="240" w:lineRule="auto"/>
        <w:ind w:firstLine="709"/>
        <w:jc w:val="both"/>
        <w:outlineLvl w:val="0"/>
        <w:rPr>
          <w:rFonts w:ascii="Times New Roman" w:hAnsi="Times New Roman"/>
          <w:b w:val="0"/>
        </w:rPr>
      </w:pPr>
      <w:r>
        <w:rPr>
          <w:rFonts w:ascii="Times New Roman" w:hAnsi="Times New Roman"/>
          <w:b w:val="0"/>
        </w:rPr>
        <w:t>9.1.3. утверждение количества комиссий и рабочих групп Общественной палаты, их наименований и определение направлений их деятельности;</w:t>
      </w:r>
    </w:p>
    <w:p w14:paraId="4D8ED59F" w14:textId="77777777" w:rsidR="00FC74AA" w:rsidRDefault="002F00AD">
      <w:pPr>
        <w:pStyle w:val="af7"/>
        <w:tabs>
          <w:tab w:val="left" w:pos="1276"/>
        </w:tabs>
        <w:spacing w:line="240" w:lineRule="auto"/>
        <w:ind w:firstLine="709"/>
        <w:jc w:val="both"/>
        <w:outlineLvl w:val="0"/>
        <w:rPr>
          <w:rFonts w:ascii="Times New Roman" w:hAnsi="Times New Roman"/>
          <w:b w:val="0"/>
        </w:rPr>
      </w:pPr>
      <w:r>
        <w:rPr>
          <w:rFonts w:ascii="Times New Roman" w:hAnsi="Times New Roman"/>
          <w:b w:val="0"/>
        </w:rPr>
        <w:t>9.1.4. избрание председателей комиссий, руководителей рабочих групп Общественной палаты</w:t>
      </w:r>
      <w:r>
        <w:rPr>
          <w:rFonts w:ascii="Times New Roman" w:hAnsi="Times New Roman"/>
        </w:rPr>
        <w:t xml:space="preserve"> </w:t>
      </w:r>
      <w:r>
        <w:rPr>
          <w:rFonts w:ascii="Times New Roman" w:hAnsi="Times New Roman"/>
          <w:b w:val="0"/>
        </w:rPr>
        <w:t xml:space="preserve">и их заместителей. </w:t>
      </w:r>
    </w:p>
    <w:p w14:paraId="7BA617F7" w14:textId="77777777" w:rsidR="00FC74AA" w:rsidRDefault="002F00AD">
      <w:pPr>
        <w:pStyle w:val="af0"/>
        <w:tabs>
          <w:tab w:val="left" w:pos="1134"/>
        </w:tabs>
        <w:ind w:left="0" w:firstLine="709"/>
        <w:contextualSpacing w:val="0"/>
        <w:jc w:val="both"/>
        <w:rPr>
          <w:sz w:val="28"/>
          <w:szCs w:val="28"/>
        </w:rPr>
      </w:pPr>
      <w:r>
        <w:rPr>
          <w:sz w:val="28"/>
          <w:szCs w:val="28"/>
        </w:rPr>
        <w:t xml:space="preserve">9.2. Общественная палата в период своей работы вправе рассматривать и принимать решения по вопросам, входящим в компетенцию Совета Общественной палаты. </w:t>
      </w:r>
    </w:p>
    <w:p w14:paraId="2DF24B74" w14:textId="77777777" w:rsidR="00FC74AA" w:rsidRDefault="002F00AD">
      <w:pPr>
        <w:pStyle w:val="af0"/>
        <w:tabs>
          <w:tab w:val="left" w:pos="1134"/>
        </w:tabs>
        <w:ind w:left="0" w:firstLine="709"/>
        <w:contextualSpacing w:val="0"/>
        <w:jc w:val="both"/>
        <w:rPr>
          <w:sz w:val="28"/>
          <w:szCs w:val="28"/>
        </w:rPr>
      </w:pPr>
      <w:r>
        <w:rPr>
          <w:sz w:val="28"/>
          <w:szCs w:val="28"/>
        </w:rPr>
        <w:t xml:space="preserve">9.3. Вопросы, указанные в частях 9.1.1 и 9.1.2 настоящей статьи, должны быть рассмотрены на первом заседании Общественной палаты, образованной в правомочном составе. </w:t>
      </w:r>
    </w:p>
    <w:p w14:paraId="43456A32" w14:textId="77777777" w:rsidR="00FC74AA" w:rsidRDefault="002F00AD">
      <w:pPr>
        <w:pStyle w:val="af7"/>
        <w:spacing w:line="240" w:lineRule="auto"/>
        <w:ind w:firstLine="709"/>
        <w:jc w:val="both"/>
        <w:outlineLvl w:val="0"/>
        <w:rPr>
          <w:rFonts w:ascii="Times New Roman" w:hAnsi="Times New Roman"/>
          <w:b w:val="0"/>
        </w:rPr>
      </w:pPr>
      <w:r>
        <w:rPr>
          <w:rFonts w:ascii="Times New Roman" w:hAnsi="Times New Roman"/>
          <w:b w:val="0"/>
        </w:rPr>
        <w:tab/>
      </w:r>
    </w:p>
    <w:p w14:paraId="5907DDD3" w14:textId="77777777" w:rsidR="00FC74AA" w:rsidRDefault="002F00AD">
      <w:pPr>
        <w:pStyle w:val="af7"/>
        <w:spacing w:line="240" w:lineRule="auto"/>
        <w:ind w:firstLine="709"/>
        <w:outlineLvl w:val="0"/>
        <w:rPr>
          <w:rFonts w:ascii="Times New Roman" w:hAnsi="Times New Roman"/>
        </w:rPr>
      </w:pPr>
      <w:r>
        <w:rPr>
          <w:rFonts w:ascii="Times New Roman" w:hAnsi="Times New Roman"/>
        </w:rPr>
        <w:t xml:space="preserve">Статья 10. Порядок подготовки и проведения первого </w:t>
      </w:r>
    </w:p>
    <w:p w14:paraId="1DD5C371" w14:textId="77777777" w:rsidR="00FC74AA" w:rsidRDefault="002F00AD">
      <w:pPr>
        <w:pStyle w:val="af7"/>
        <w:spacing w:line="240" w:lineRule="auto"/>
        <w:ind w:firstLine="709"/>
        <w:outlineLvl w:val="0"/>
        <w:rPr>
          <w:rFonts w:ascii="Times New Roman" w:hAnsi="Times New Roman"/>
        </w:rPr>
      </w:pPr>
      <w:r>
        <w:rPr>
          <w:rFonts w:ascii="Times New Roman" w:hAnsi="Times New Roman"/>
        </w:rPr>
        <w:t>пленарного заседания Общественной палаты</w:t>
      </w:r>
    </w:p>
    <w:p w14:paraId="2CB78D16" w14:textId="77777777" w:rsidR="00FC74AA" w:rsidRDefault="00FC74AA">
      <w:pPr>
        <w:pStyle w:val="af7"/>
        <w:spacing w:line="240" w:lineRule="auto"/>
        <w:ind w:firstLine="709"/>
        <w:outlineLvl w:val="0"/>
        <w:rPr>
          <w:rFonts w:ascii="Times New Roman" w:hAnsi="Times New Roman"/>
        </w:rPr>
      </w:pPr>
    </w:p>
    <w:p w14:paraId="18AC3FF7" w14:textId="22E8871F" w:rsidR="00FC74AA" w:rsidRDefault="002F00AD">
      <w:pPr>
        <w:pStyle w:val="af0"/>
        <w:widowControl w:val="0"/>
        <w:numPr>
          <w:ilvl w:val="1"/>
          <w:numId w:val="1"/>
        </w:numPr>
        <w:ind w:left="0" w:firstLine="709"/>
        <w:contextualSpacing w:val="0"/>
        <w:jc w:val="both"/>
        <w:rPr>
          <w:sz w:val="28"/>
          <w:szCs w:val="28"/>
        </w:rPr>
      </w:pPr>
      <w:r>
        <w:rPr>
          <w:sz w:val="28"/>
          <w:szCs w:val="28"/>
        </w:rPr>
        <w:t xml:space="preserve">Первое заседание Общественной палаты нового состава созывается главой муниципального образования Белореченский </w:t>
      </w:r>
      <w:r w:rsidR="006E1887">
        <w:rPr>
          <w:sz w:val="28"/>
          <w:szCs w:val="28"/>
        </w:rPr>
        <w:t xml:space="preserve">муниципальный </w:t>
      </w:r>
      <w:r>
        <w:rPr>
          <w:sz w:val="28"/>
          <w:szCs w:val="28"/>
        </w:rPr>
        <w:t>район</w:t>
      </w:r>
      <w:r w:rsidR="006E1887">
        <w:rPr>
          <w:sz w:val="28"/>
          <w:szCs w:val="28"/>
        </w:rPr>
        <w:t xml:space="preserve"> Краснодарского края</w:t>
      </w:r>
      <w:r>
        <w:rPr>
          <w:sz w:val="28"/>
          <w:szCs w:val="28"/>
        </w:rPr>
        <w:t>. Открывает и ведет заседание до избрания председателя Общественной палаты старейший член Общественной палаты.</w:t>
      </w:r>
    </w:p>
    <w:p w14:paraId="231E9856" w14:textId="77777777" w:rsidR="00FC74AA" w:rsidRDefault="002F00AD">
      <w:pPr>
        <w:ind w:firstLine="709"/>
        <w:jc w:val="both"/>
        <w:rPr>
          <w:sz w:val="28"/>
          <w:szCs w:val="28"/>
        </w:rPr>
      </w:pPr>
      <w:bookmarkStart w:id="2" w:name="bookmark6"/>
      <w:r>
        <w:rPr>
          <w:sz w:val="28"/>
          <w:szCs w:val="28"/>
        </w:rPr>
        <w:t>10.2.</w:t>
      </w:r>
      <w:r>
        <w:rPr>
          <w:sz w:val="28"/>
          <w:szCs w:val="28"/>
        </w:rPr>
        <w:tab/>
        <w:t>В повестку дня первого заседания Общественной палаты включаются следующие вопросы:</w:t>
      </w:r>
    </w:p>
    <w:p w14:paraId="67C6D828" w14:textId="77777777" w:rsidR="00FC74AA" w:rsidRDefault="002F00AD">
      <w:pPr>
        <w:ind w:firstLine="709"/>
        <w:jc w:val="both"/>
        <w:rPr>
          <w:sz w:val="28"/>
          <w:szCs w:val="28"/>
        </w:rPr>
      </w:pPr>
      <w:r>
        <w:rPr>
          <w:sz w:val="28"/>
          <w:szCs w:val="28"/>
        </w:rPr>
        <w:t xml:space="preserve">- об </w:t>
      </w:r>
      <w:proofErr w:type="gramStart"/>
      <w:r>
        <w:rPr>
          <w:sz w:val="28"/>
          <w:szCs w:val="28"/>
        </w:rPr>
        <w:t>избрании  секретаря</w:t>
      </w:r>
      <w:proofErr w:type="gramEnd"/>
      <w:r>
        <w:rPr>
          <w:sz w:val="28"/>
          <w:szCs w:val="28"/>
        </w:rPr>
        <w:t xml:space="preserve"> заседания;</w:t>
      </w:r>
    </w:p>
    <w:p w14:paraId="525F6A38" w14:textId="77777777" w:rsidR="00FC74AA" w:rsidRDefault="002F00AD">
      <w:pPr>
        <w:ind w:firstLine="709"/>
        <w:jc w:val="both"/>
        <w:rPr>
          <w:sz w:val="28"/>
          <w:szCs w:val="28"/>
        </w:rPr>
      </w:pPr>
      <w:r>
        <w:rPr>
          <w:sz w:val="28"/>
          <w:szCs w:val="28"/>
        </w:rPr>
        <w:t>- об избрании Председателя Общественной палаты;</w:t>
      </w:r>
    </w:p>
    <w:p w14:paraId="317AD191" w14:textId="77777777" w:rsidR="00FC74AA" w:rsidRDefault="002F00AD">
      <w:pPr>
        <w:ind w:firstLine="709"/>
        <w:jc w:val="both"/>
        <w:rPr>
          <w:sz w:val="28"/>
          <w:szCs w:val="28"/>
        </w:rPr>
      </w:pPr>
      <w:r>
        <w:rPr>
          <w:sz w:val="28"/>
          <w:szCs w:val="28"/>
        </w:rPr>
        <w:lastRenderedPageBreak/>
        <w:t>- об избрании заместителя председателя Общественной палаты.</w:t>
      </w:r>
    </w:p>
    <w:p w14:paraId="4FC67EBE" w14:textId="77777777" w:rsidR="00FC74AA" w:rsidRDefault="002F00AD">
      <w:pPr>
        <w:ind w:firstLine="709"/>
        <w:jc w:val="both"/>
        <w:rPr>
          <w:sz w:val="28"/>
          <w:szCs w:val="28"/>
        </w:rPr>
      </w:pPr>
      <w:r>
        <w:rPr>
          <w:sz w:val="28"/>
          <w:szCs w:val="28"/>
        </w:rPr>
        <w:t>10.3.</w:t>
      </w:r>
      <w:r>
        <w:rPr>
          <w:sz w:val="28"/>
          <w:szCs w:val="28"/>
        </w:rPr>
        <w:tab/>
        <w:t>Решения Общественной палаты на первом заседании принимаются в порядке, предусмотренном статьей 18 настоящего Регламента.</w:t>
      </w:r>
    </w:p>
    <w:p w14:paraId="0CF91B6A" w14:textId="77777777" w:rsidR="00FC74AA" w:rsidRDefault="002F00AD">
      <w:pPr>
        <w:ind w:firstLine="709"/>
        <w:jc w:val="both"/>
        <w:rPr>
          <w:sz w:val="28"/>
          <w:szCs w:val="28"/>
        </w:rPr>
      </w:pPr>
      <w:r>
        <w:rPr>
          <w:sz w:val="28"/>
          <w:szCs w:val="28"/>
        </w:rPr>
        <w:t>10.4. Решения первого заседания Общественной палаты оформляются протоколом.</w:t>
      </w:r>
    </w:p>
    <w:p w14:paraId="7CC106CF" w14:textId="77777777" w:rsidR="00FC74AA" w:rsidRDefault="00FC74AA">
      <w:pPr>
        <w:ind w:firstLine="709"/>
        <w:jc w:val="both"/>
        <w:rPr>
          <w:sz w:val="28"/>
          <w:szCs w:val="28"/>
        </w:rPr>
      </w:pPr>
    </w:p>
    <w:p w14:paraId="142F20D3" w14:textId="77777777" w:rsidR="00FC74AA" w:rsidRDefault="002F00AD">
      <w:pPr>
        <w:ind w:firstLine="709"/>
        <w:jc w:val="center"/>
        <w:rPr>
          <w:b/>
          <w:sz w:val="28"/>
          <w:szCs w:val="28"/>
        </w:rPr>
      </w:pPr>
      <w:r>
        <w:rPr>
          <w:b/>
          <w:sz w:val="28"/>
          <w:szCs w:val="28"/>
        </w:rPr>
        <w:t xml:space="preserve">Статья 11. Внеочередные заседания </w:t>
      </w:r>
      <w:bookmarkEnd w:id="2"/>
      <w:r>
        <w:rPr>
          <w:b/>
          <w:sz w:val="28"/>
          <w:szCs w:val="28"/>
        </w:rPr>
        <w:t>Общественной палаты</w:t>
      </w:r>
    </w:p>
    <w:p w14:paraId="6F0AE83C" w14:textId="77777777" w:rsidR="00FC74AA" w:rsidRDefault="00FC74AA">
      <w:pPr>
        <w:ind w:firstLine="709"/>
        <w:jc w:val="both"/>
        <w:rPr>
          <w:sz w:val="28"/>
          <w:szCs w:val="28"/>
        </w:rPr>
      </w:pPr>
    </w:p>
    <w:p w14:paraId="107C3EBC" w14:textId="77777777" w:rsidR="00FC74AA" w:rsidRDefault="002F00AD">
      <w:pPr>
        <w:widowControl w:val="0"/>
        <w:ind w:firstLine="709"/>
        <w:jc w:val="both"/>
        <w:rPr>
          <w:sz w:val="28"/>
          <w:szCs w:val="28"/>
        </w:rPr>
      </w:pPr>
      <w:r>
        <w:rPr>
          <w:sz w:val="28"/>
          <w:szCs w:val="28"/>
        </w:rPr>
        <w:t xml:space="preserve">11.1. Внеочередное заседание Общественной палаты может быть проведено по решению Председателя Общественной палаты или по инициативе не менее одной трети от общего числа членов Общественной палаты. Инициатор внеочередного заседания Общественной палаты вносит на рассмотрение Председателю Общественной палаты перечень вопросов для обсуждения и проекты решений по ним. </w:t>
      </w:r>
    </w:p>
    <w:p w14:paraId="097F6C5F" w14:textId="77777777" w:rsidR="00FC74AA" w:rsidRDefault="002F00AD">
      <w:pPr>
        <w:widowControl w:val="0"/>
        <w:ind w:firstLine="709"/>
        <w:jc w:val="both"/>
        <w:rPr>
          <w:sz w:val="28"/>
          <w:szCs w:val="28"/>
        </w:rPr>
      </w:pPr>
      <w:r>
        <w:rPr>
          <w:sz w:val="28"/>
          <w:szCs w:val="28"/>
        </w:rPr>
        <w:t>11.2. Председатель Общественной палаты определяет порядок работы внеочередного заседания Общественной палаты и назначает его дату.</w:t>
      </w:r>
    </w:p>
    <w:p w14:paraId="786D2338" w14:textId="77777777" w:rsidR="00FC74AA" w:rsidRDefault="00FC74AA">
      <w:pPr>
        <w:pStyle w:val="af7"/>
        <w:spacing w:line="240" w:lineRule="auto"/>
        <w:ind w:firstLine="709"/>
        <w:jc w:val="both"/>
        <w:outlineLvl w:val="0"/>
        <w:rPr>
          <w:rFonts w:ascii="Times New Roman" w:hAnsi="Times New Roman"/>
          <w:b w:val="0"/>
        </w:rPr>
      </w:pPr>
    </w:p>
    <w:p w14:paraId="0DED09B7" w14:textId="77777777" w:rsidR="00FC74AA" w:rsidRDefault="00FC74AA">
      <w:pPr>
        <w:pStyle w:val="af7"/>
        <w:spacing w:line="240" w:lineRule="auto"/>
        <w:ind w:firstLine="709"/>
        <w:jc w:val="both"/>
        <w:outlineLvl w:val="0"/>
        <w:rPr>
          <w:rFonts w:ascii="Times New Roman" w:hAnsi="Times New Roman"/>
          <w:b w:val="0"/>
        </w:rPr>
      </w:pPr>
    </w:p>
    <w:p w14:paraId="599A7A62" w14:textId="77777777" w:rsidR="00FC74AA" w:rsidRDefault="002F00AD">
      <w:pPr>
        <w:pStyle w:val="af7"/>
        <w:spacing w:line="240" w:lineRule="auto"/>
        <w:ind w:firstLine="0"/>
        <w:outlineLvl w:val="0"/>
        <w:rPr>
          <w:rFonts w:ascii="Times New Roman" w:hAnsi="Times New Roman"/>
        </w:rPr>
      </w:pPr>
      <w:r>
        <w:rPr>
          <w:rFonts w:ascii="Times New Roman" w:hAnsi="Times New Roman"/>
        </w:rPr>
        <w:t xml:space="preserve">Статья 12. Порядок проведения </w:t>
      </w:r>
      <w:proofErr w:type="gramStart"/>
      <w:r>
        <w:rPr>
          <w:rFonts w:ascii="Times New Roman" w:hAnsi="Times New Roman"/>
        </w:rPr>
        <w:t>очередных  заседаний</w:t>
      </w:r>
      <w:proofErr w:type="gramEnd"/>
    </w:p>
    <w:p w14:paraId="1655F7B1" w14:textId="77777777" w:rsidR="00FC74AA" w:rsidRDefault="002F00AD">
      <w:pPr>
        <w:pStyle w:val="af7"/>
        <w:spacing w:line="240" w:lineRule="auto"/>
        <w:ind w:firstLine="709"/>
        <w:outlineLvl w:val="0"/>
        <w:rPr>
          <w:rFonts w:ascii="Times New Roman" w:hAnsi="Times New Roman"/>
        </w:rPr>
      </w:pPr>
      <w:r>
        <w:rPr>
          <w:rFonts w:ascii="Times New Roman" w:hAnsi="Times New Roman"/>
        </w:rPr>
        <w:t>Общественной палаты</w:t>
      </w:r>
    </w:p>
    <w:p w14:paraId="7B0BFEF7" w14:textId="77777777" w:rsidR="00FC74AA" w:rsidRDefault="00FC74AA">
      <w:pPr>
        <w:pStyle w:val="af7"/>
        <w:spacing w:line="240" w:lineRule="auto"/>
        <w:ind w:firstLine="709"/>
        <w:outlineLvl w:val="0"/>
        <w:rPr>
          <w:rFonts w:ascii="Times New Roman" w:hAnsi="Times New Roman"/>
        </w:rPr>
      </w:pPr>
    </w:p>
    <w:p w14:paraId="16413661" w14:textId="77777777" w:rsidR="00FC74AA" w:rsidRDefault="002F00AD">
      <w:pPr>
        <w:pStyle w:val="af0"/>
        <w:tabs>
          <w:tab w:val="left" w:pos="1134"/>
        </w:tabs>
        <w:ind w:left="0" w:firstLine="709"/>
        <w:contextualSpacing w:val="0"/>
        <w:jc w:val="both"/>
        <w:rPr>
          <w:sz w:val="28"/>
          <w:szCs w:val="28"/>
        </w:rPr>
      </w:pPr>
      <w:r>
        <w:rPr>
          <w:sz w:val="28"/>
          <w:szCs w:val="28"/>
        </w:rPr>
        <w:t xml:space="preserve">12.1. Члены Общественной палаты уведомляются Председателем Общественной палаты о дате и повестке дня очередного пленарного заседания не позднее чем за 5 дней до его проведения. </w:t>
      </w:r>
    </w:p>
    <w:p w14:paraId="5ECFE966" w14:textId="77777777" w:rsidR="00FC74AA" w:rsidRDefault="002F00AD">
      <w:pPr>
        <w:pStyle w:val="af0"/>
        <w:tabs>
          <w:tab w:val="left" w:pos="1134"/>
        </w:tabs>
        <w:ind w:left="0" w:firstLine="709"/>
        <w:contextualSpacing w:val="0"/>
        <w:jc w:val="both"/>
        <w:rPr>
          <w:sz w:val="28"/>
          <w:szCs w:val="28"/>
        </w:rPr>
      </w:pPr>
      <w:r>
        <w:rPr>
          <w:sz w:val="28"/>
          <w:szCs w:val="28"/>
        </w:rPr>
        <w:t>12.2. Дополнительные документы или материалы, подготовленные членами комиссий или рабочих групп, могут распространяться непосредственно в день проведения заседания.</w:t>
      </w:r>
    </w:p>
    <w:p w14:paraId="6939D6CD" w14:textId="77777777" w:rsidR="00FC74AA" w:rsidRDefault="002F00AD">
      <w:pPr>
        <w:pStyle w:val="af0"/>
        <w:tabs>
          <w:tab w:val="left" w:pos="1134"/>
        </w:tabs>
        <w:ind w:left="0" w:firstLine="709"/>
        <w:contextualSpacing w:val="0"/>
        <w:jc w:val="both"/>
        <w:rPr>
          <w:sz w:val="28"/>
          <w:szCs w:val="28"/>
        </w:rPr>
      </w:pPr>
      <w:r>
        <w:rPr>
          <w:sz w:val="28"/>
          <w:szCs w:val="28"/>
        </w:rPr>
        <w:t xml:space="preserve">12.3. Повестка заседания формируется Председателем Общественной палаты по предложениям комиссий или рабочих групп, членов Общественной палаты, не позднее чем за 15 дней до начала заседания Общественной палаты, и утверждается в день его проведения. </w:t>
      </w:r>
    </w:p>
    <w:p w14:paraId="6AF27420" w14:textId="77777777" w:rsidR="00FC74AA" w:rsidRDefault="002F00AD">
      <w:pPr>
        <w:pStyle w:val="af0"/>
        <w:tabs>
          <w:tab w:val="left" w:pos="1134"/>
        </w:tabs>
        <w:ind w:left="0" w:firstLine="709"/>
        <w:contextualSpacing w:val="0"/>
        <w:jc w:val="both"/>
        <w:rPr>
          <w:sz w:val="28"/>
          <w:szCs w:val="28"/>
        </w:rPr>
      </w:pPr>
      <w:r>
        <w:rPr>
          <w:sz w:val="28"/>
          <w:szCs w:val="28"/>
        </w:rPr>
        <w:t xml:space="preserve">12.4. Заседание Общественной палаты начинается с регистрации присутствующих на заседании членов Общественной палаты. </w:t>
      </w:r>
    </w:p>
    <w:p w14:paraId="725DE0EA" w14:textId="77777777" w:rsidR="00FC74AA" w:rsidRDefault="002F00AD">
      <w:pPr>
        <w:pStyle w:val="af0"/>
        <w:tabs>
          <w:tab w:val="left" w:pos="1134"/>
        </w:tabs>
        <w:ind w:left="0" w:firstLine="709"/>
        <w:contextualSpacing w:val="0"/>
        <w:jc w:val="both"/>
        <w:rPr>
          <w:sz w:val="28"/>
          <w:szCs w:val="28"/>
        </w:rPr>
      </w:pPr>
      <w:r>
        <w:rPr>
          <w:sz w:val="28"/>
          <w:szCs w:val="28"/>
        </w:rPr>
        <w:t xml:space="preserve">12.5. Заседание Общественной палаты открывает и ведет председатель Общественного совета или уполномоченное им лицо. </w:t>
      </w:r>
    </w:p>
    <w:p w14:paraId="168A636D" w14:textId="77777777" w:rsidR="00FC74AA" w:rsidRDefault="002F00AD">
      <w:pPr>
        <w:pStyle w:val="af0"/>
        <w:tabs>
          <w:tab w:val="left" w:pos="1134"/>
        </w:tabs>
        <w:ind w:left="0" w:firstLine="709"/>
        <w:contextualSpacing w:val="0"/>
        <w:jc w:val="both"/>
        <w:rPr>
          <w:sz w:val="28"/>
          <w:szCs w:val="28"/>
        </w:rPr>
      </w:pPr>
      <w:r>
        <w:rPr>
          <w:sz w:val="28"/>
          <w:szCs w:val="28"/>
        </w:rPr>
        <w:t xml:space="preserve">12.6. Заседание Общественной палаты правомочно, если в его работе принимают участие более половины установленного числа членов палаты. </w:t>
      </w:r>
    </w:p>
    <w:p w14:paraId="56150E29" w14:textId="77777777" w:rsidR="00FC74AA" w:rsidRDefault="002F00AD">
      <w:pPr>
        <w:pStyle w:val="af0"/>
        <w:tabs>
          <w:tab w:val="left" w:pos="1134"/>
        </w:tabs>
        <w:ind w:left="0" w:firstLine="709"/>
        <w:contextualSpacing w:val="0"/>
        <w:jc w:val="both"/>
        <w:rPr>
          <w:sz w:val="28"/>
          <w:szCs w:val="28"/>
        </w:rPr>
      </w:pPr>
      <w:r>
        <w:rPr>
          <w:sz w:val="28"/>
          <w:szCs w:val="28"/>
        </w:rPr>
        <w:t>12.7. Повестка дня и порядок работы заседания могут быть изменены по предложению членов Общественной палаты. На обсуждение дополнений и изменений, вносимых в порядок работы заседания Общественной палаты, отводится не более 10 минут. Это время может быть продлено решением Общественной палаты, принятым большинством голосов от общего числа членов Общественной палаты, присутствующих на заседании.</w:t>
      </w:r>
    </w:p>
    <w:p w14:paraId="00CD1244" w14:textId="77777777" w:rsidR="00FC74AA" w:rsidRDefault="002F00AD">
      <w:pPr>
        <w:pStyle w:val="af0"/>
        <w:tabs>
          <w:tab w:val="left" w:pos="1134"/>
        </w:tabs>
        <w:ind w:left="0" w:firstLine="709"/>
        <w:contextualSpacing w:val="0"/>
        <w:jc w:val="both"/>
        <w:rPr>
          <w:sz w:val="28"/>
          <w:szCs w:val="28"/>
        </w:rPr>
      </w:pPr>
      <w:r>
        <w:rPr>
          <w:sz w:val="28"/>
          <w:szCs w:val="28"/>
        </w:rPr>
        <w:t>12.8. Член Общественной палаты вправе вносить мотивированное предложение о дополнении или изменении порядка работы (повестки дня) заседания Общественной палаты, которое ставится на голосование.</w:t>
      </w:r>
    </w:p>
    <w:p w14:paraId="5642663C" w14:textId="77777777" w:rsidR="00FC74AA" w:rsidRDefault="002F00AD">
      <w:pPr>
        <w:pStyle w:val="af0"/>
        <w:tabs>
          <w:tab w:val="left" w:pos="1134"/>
        </w:tabs>
        <w:ind w:left="0" w:firstLine="709"/>
        <w:contextualSpacing w:val="0"/>
        <w:jc w:val="both"/>
        <w:rPr>
          <w:sz w:val="28"/>
          <w:szCs w:val="28"/>
        </w:rPr>
      </w:pPr>
      <w:r>
        <w:rPr>
          <w:sz w:val="28"/>
          <w:szCs w:val="28"/>
        </w:rPr>
        <w:lastRenderedPageBreak/>
        <w:t>12.9. Предложение о дополнении или изменении порядка работы (повестки дня) заседания Общественной палаты считается принятым, если за него проголосовало более половины членов Общественной палаты, присутствующих на заседании.</w:t>
      </w:r>
    </w:p>
    <w:p w14:paraId="4C58FA18" w14:textId="77777777" w:rsidR="00FC74AA" w:rsidRDefault="002F00AD">
      <w:pPr>
        <w:pStyle w:val="af0"/>
        <w:tabs>
          <w:tab w:val="left" w:pos="1134"/>
        </w:tabs>
        <w:ind w:left="0" w:firstLine="709"/>
        <w:contextualSpacing w:val="0"/>
        <w:jc w:val="both"/>
        <w:rPr>
          <w:sz w:val="28"/>
          <w:szCs w:val="28"/>
        </w:rPr>
      </w:pPr>
      <w:r>
        <w:rPr>
          <w:sz w:val="28"/>
          <w:szCs w:val="28"/>
        </w:rPr>
        <w:t>12.10. Во время проведения очередного заседания Общественной палаты членам Общественной палаты даётся информация об основных вопросах, рассмотренных Председателем Общественной палаты в период, прошедший после предыдущего заседания Общественной палаты. Председатель Общественной палаты или его уполномоченный вправе выступить с докладом о работе, проведенной в период между заседаниями Общественной палаты.</w:t>
      </w:r>
    </w:p>
    <w:p w14:paraId="0C7F380C" w14:textId="77777777" w:rsidR="00FC74AA" w:rsidRDefault="002F00AD">
      <w:pPr>
        <w:pStyle w:val="af0"/>
        <w:tabs>
          <w:tab w:val="left" w:pos="1134"/>
        </w:tabs>
        <w:ind w:left="0" w:firstLine="709"/>
        <w:contextualSpacing w:val="0"/>
        <w:jc w:val="both"/>
        <w:rPr>
          <w:sz w:val="28"/>
          <w:szCs w:val="28"/>
        </w:rPr>
      </w:pPr>
      <w:r>
        <w:rPr>
          <w:sz w:val="28"/>
          <w:szCs w:val="28"/>
        </w:rPr>
        <w:t>12.11. В случае возникновения разногласий при обсуждении проектов решений Общественной палаты в ходе заседания может быть создана согласительная комиссия, в которую должны войти члены Общественной палаты. Согласительная комиссия дорабатывает проект решения Общественной палаты с учетом предлагаемых членами Общественной палаты изменений и дополнений и вносит его на дальнейшее обсуждение и голосование.</w:t>
      </w:r>
    </w:p>
    <w:p w14:paraId="0795E939" w14:textId="77777777" w:rsidR="00FC74AA" w:rsidRDefault="002F00AD">
      <w:pPr>
        <w:pStyle w:val="af0"/>
        <w:tabs>
          <w:tab w:val="left" w:pos="1134"/>
        </w:tabs>
        <w:ind w:left="0" w:firstLine="709"/>
        <w:contextualSpacing w:val="0"/>
        <w:jc w:val="both"/>
        <w:rPr>
          <w:sz w:val="28"/>
          <w:szCs w:val="28"/>
        </w:rPr>
      </w:pPr>
      <w:r>
        <w:rPr>
          <w:sz w:val="28"/>
          <w:szCs w:val="28"/>
        </w:rPr>
        <w:t>12.12. Решение на проведение фото- и видеосъемок представителями СМИ, членами Общественной палаты, другими физическими лицами на заседаниях Общественной палаты, заседаниях комиссий, и других мероприятиях Общественной палаты принимается большинством голосов членов палаты.</w:t>
      </w:r>
    </w:p>
    <w:p w14:paraId="1D20E06A" w14:textId="77777777" w:rsidR="00FC74AA" w:rsidRDefault="00FC74AA">
      <w:pPr>
        <w:pStyle w:val="af0"/>
        <w:tabs>
          <w:tab w:val="left" w:pos="1134"/>
        </w:tabs>
        <w:ind w:left="0" w:firstLine="709"/>
        <w:contextualSpacing w:val="0"/>
        <w:jc w:val="both"/>
        <w:rPr>
          <w:sz w:val="28"/>
          <w:szCs w:val="28"/>
        </w:rPr>
      </w:pPr>
    </w:p>
    <w:p w14:paraId="114DF889"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13. Права и обязанности председательствующего</w:t>
      </w:r>
    </w:p>
    <w:p w14:paraId="774451D2" w14:textId="77777777" w:rsidR="00FC74AA" w:rsidRDefault="002F00AD">
      <w:pPr>
        <w:pStyle w:val="af7"/>
        <w:spacing w:line="240" w:lineRule="auto"/>
        <w:ind w:firstLine="0"/>
        <w:outlineLvl w:val="0"/>
        <w:rPr>
          <w:rFonts w:ascii="Times New Roman" w:hAnsi="Times New Roman"/>
        </w:rPr>
      </w:pPr>
      <w:r>
        <w:rPr>
          <w:rFonts w:ascii="Times New Roman" w:hAnsi="Times New Roman"/>
        </w:rPr>
        <w:t>на заседании Общественной палаты</w:t>
      </w:r>
    </w:p>
    <w:p w14:paraId="1303CC05" w14:textId="77777777" w:rsidR="00FC74AA" w:rsidRDefault="00FC74AA">
      <w:pPr>
        <w:pStyle w:val="af7"/>
        <w:spacing w:line="240" w:lineRule="auto"/>
        <w:ind w:firstLine="0"/>
        <w:outlineLvl w:val="0"/>
        <w:rPr>
          <w:rFonts w:ascii="Times New Roman" w:hAnsi="Times New Roman"/>
        </w:rPr>
      </w:pPr>
    </w:p>
    <w:p w14:paraId="13B6907E" w14:textId="77777777" w:rsidR="00FC74AA" w:rsidRDefault="002F00AD">
      <w:pPr>
        <w:widowControl w:val="0"/>
        <w:ind w:firstLine="709"/>
        <w:jc w:val="both"/>
        <w:rPr>
          <w:sz w:val="28"/>
          <w:szCs w:val="28"/>
        </w:rPr>
      </w:pPr>
      <w:r>
        <w:rPr>
          <w:sz w:val="28"/>
          <w:szCs w:val="28"/>
        </w:rPr>
        <w:t>13.1 Председательствующий на заседании Общественной палаты:</w:t>
      </w:r>
    </w:p>
    <w:p w14:paraId="5DD1FFD9" w14:textId="77777777" w:rsidR="00FC74AA" w:rsidRDefault="002F00AD">
      <w:pPr>
        <w:ind w:firstLine="709"/>
        <w:jc w:val="both"/>
        <w:rPr>
          <w:sz w:val="28"/>
          <w:szCs w:val="28"/>
        </w:rPr>
      </w:pPr>
      <w:r>
        <w:rPr>
          <w:sz w:val="28"/>
          <w:szCs w:val="28"/>
        </w:rPr>
        <w:t>- руководит общим ходом заседания в соответствии с настоящим Регламентом и утвержденной повесткой дня заседания;</w:t>
      </w:r>
    </w:p>
    <w:p w14:paraId="5C510C02" w14:textId="77777777" w:rsidR="00FC74AA" w:rsidRDefault="002F00AD">
      <w:pPr>
        <w:ind w:firstLine="709"/>
        <w:jc w:val="both"/>
        <w:rPr>
          <w:sz w:val="28"/>
          <w:szCs w:val="28"/>
        </w:rPr>
      </w:pPr>
      <w:r>
        <w:rPr>
          <w:sz w:val="28"/>
          <w:szCs w:val="28"/>
        </w:rPr>
        <w:t>- предоставляет слово по мере поступления и регистрации заявок в соответствии с порядком работы Общественной палаты, требованиями настоящего Регламента либо в ином порядке, определенном решением Общественной палаты;</w:t>
      </w:r>
    </w:p>
    <w:p w14:paraId="2C46A350" w14:textId="77777777" w:rsidR="00FC74AA" w:rsidRDefault="002F00AD">
      <w:pPr>
        <w:ind w:firstLine="709"/>
        <w:jc w:val="both"/>
        <w:rPr>
          <w:sz w:val="28"/>
          <w:szCs w:val="28"/>
        </w:rPr>
      </w:pPr>
      <w:r>
        <w:rPr>
          <w:sz w:val="28"/>
          <w:szCs w:val="28"/>
        </w:rPr>
        <w:t>- предоставляет слово вне порядка работы заседания Общественной палаты только для внесения процедурного вопроса либо по порядку ведения заседания;</w:t>
      </w:r>
    </w:p>
    <w:p w14:paraId="2CF3EDD5" w14:textId="77777777" w:rsidR="00FC74AA" w:rsidRDefault="002F00AD">
      <w:pPr>
        <w:ind w:firstLine="709"/>
        <w:jc w:val="both"/>
        <w:rPr>
          <w:sz w:val="28"/>
          <w:szCs w:val="28"/>
        </w:rPr>
      </w:pPr>
      <w:r>
        <w:rPr>
          <w:sz w:val="28"/>
          <w:szCs w:val="28"/>
        </w:rPr>
        <w:t>- ставит на голосование каждое предложение членов Общественной палаты в порядке поступления;</w:t>
      </w:r>
    </w:p>
    <w:p w14:paraId="24F7DFF1" w14:textId="77777777" w:rsidR="00FC74AA" w:rsidRDefault="002F00AD">
      <w:pPr>
        <w:ind w:firstLine="709"/>
        <w:jc w:val="both"/>
        <w:rPr>
          <w:sz w:val="28"/>
          <w:szCs w:val="28"/>
        </w:rPr>
      </w:pPr>
      <w:r>
        <w:rPr>
          <w:sz w:val="28"/>
          <w:szCs w:val="28"/>
        </w:rPr>
        <w:t>- проводит голосование и оглашает его результаты;</w:t>
      </w:r>
    </w:p>
    <w:p w14:paraId="5456F90A" w14:textId="77777777" w:rsidR="00FC74AA" w:rsidRDefault="002F00AD">
      <w:pPr>
        <w:ind w:firstLine="709"/>
        <w:jc w:val="both"/>
        <w:rPr>
          <w:sz w:val="28"/>
          <w:szCs w:val="28"/>
        </w:rPr>
      </w:pPr>
      <w:r>
        <w:rPr>
          <w:sz w:val="28"/>
          <w:szCs w:val="28"/>
        </w:rPr>
        <w:t>- контролирует ведение протоколов заседаний Общественной палаты и подписывает указанные протоколы.</w:t>
      </w:r>
    </w:p>
    <w:p w14:paraId="279CE254" w14:textId="77777777" w:rsidR="00FC74AA" w:rsidRDefault="002F00AD">
      <w:pPr>
        <w:ind w:firstLine="709"/>
        <w:jc w:val="both"/>
        <w:rPr>
          <w:sz w:val="28"/>
          <w:szCs w:val="28"/>
        </w:rPr>
      </w:pPr>
      <w:r>
        <w:rPr>
          <w:sz w:val="28"/>
          <w:szCs w:val="28"/>
        </w:rPr>
        <w:t>13.2. Председательствующий на заседании Общественной палаты вправе:</w:t>
      </w:r>
    </w:p>
    <w:p w14:paraId="48A3875B" w14:textId="77777777" w:rsidR="00FC74AA" w:rsidRDefault="002F00AD">
      <w:pPr>
        <w:ind w:firstLine="709"/>
        <w:jc w:val="both"/>
        <w:rPr>
          <w:sz w:val="28"/>
          <w:szCs w:val="28"/>
        </w:rPr>
      </w:pPr>
      <w:r>
        <w:rPr>
          <w:sz w:val="28"/>
          <w:szCs w:val="28"/>
        </w:rPr>
        <w:t>- в случае нарушения положений настоящего Регламента и Кодекса этики членов Общественной палаты предупреждать члена палаты, а при повторном нарушении лишать его слова. Член Общественной палаты, допустивший грубые, оскорбительные выражения, лишается слова без предупреждения;</w:t>
      </w:r>
    </w:p>
    <w:p w14:paraId="448C9BE7" w14:textId="77777777" w:rsidR="00FC74AA" w:rsidRDefault="002F00AD">
      <w:pPr>
        <w:ind w:firstLine="709"/>
        <w:jc w:val="both"/>
        <w:rPr>
          <w:sz w:val="28"/>
          <w:szCs w:val="28"/>
        </w:rPr>
      </w:pPr>
      <w:r>
        <w:rPr>
          <w:sz w:val="28"/>
          <w:szCs w:val="28"/>
        </w:rPr>
        <w:lastRenderedPageBreak/>
        <w:t>-предупреждать члена Общественной палаты, взявшего слово по порядку ведения заседания, об отклонении от темы выступления и лишать его слова при повторном нарушении;</w:t>
      </w:r>
    </w:p>
    <w:p w14:paraId="6145D1B2" w14:textId="2344F0E1" w:rsidR="00FC74AA" w:rsidRDefault="002F00AD">
      <w:pPr>
        <w:ind w:firstLine="709"/>
        <w:jc w:val="both"/>
        <w:rPr>
          <w:sz w:val="28"/>
          <w:szCs w:val="28"/>
        </w:rPr>
      </w:pPr>
      <w:r>
        <w:rPr>
          <w:sz w:val="28"/>
          <w:szCs w:val="28"/>
        </w:rPr>
        <w:t xml:space="preserve">- указывать на допущенные в ходе заседания нарушения положений федеральных конституционных законов, федеральных законов, Устава муниципального образования Белореченский </w:t>
      </w:r>
      <w:r w:rsidR="006E1887">
        <w:rPr>
          <w:sz w:val="28"/>
          <w:szCs w:val="28"/>
        </w:rPr>
        <w:t xml:space="preserve">муниципальный </w:t>
      </w:r>
      <w:r>
        <w:rPr>
          <w:sz w:val="28"/>
          <w:szCs w:val="28"/>
        </w:rPr>
        <w:t>район</w:t>
      </w:r>
      <w:r w:rsidR="006E1887">
        <w:rPr>
          <w:sz w:val="28"/>
          <w:szCs w:val="28"/>
        </w:rPr>
        <w:t xml:space="preserve"> Краснодарского края</w:t>
      </w:r>
      <w:r>
        <w:rPr>
          <w:sz w:val="28"/>
          <w:szCs w:val="28"/>
        </w:rPr>
        <w:t>, Положения об Общественной палате муниципального образования Белореченский</w:t>
      </w:r>
      <w:r w:rsidR="006E1887">
        <w:rPr>
          <w:sz w:val="28"/>
          <w:szCs w:val="28"/>
        </w:rPr>
        <w:t xml:space="preserve"> муниципальный</w:t>
      </w:r>
      <w:r>
        <w:rPr>
          <w:sz w:val="28"/>
          <w:szCs w:val="28"/>
        </w:rPr>
        <w:t xml:space="preserve"> район</w:t>
      </w:r>
      <w:r w:rsidR="006E1887">
        <w:rPr>
          <w:sz w:val="28"/>
          <w:szCs w:val="28"/>
        </w:rPr>
        <w:t xml:space="preserve"> Краснодарского края</w:t>
      </w:r>
      <w:r>
        <w:rPr>
          <w:sz w:val="28"/>
          <w:szCs w:val="28"/>
        </w:rPr>
        <w:t>, иных нормативных правовых актов Краснодарского края, настоящего Регламента, а также исправлять фактические ошибки, допущенные в выступлениях;</w:t>
      </w:r>
    </w:p>
    <w:p w14:paraId="4E8A7F44" w14:textId="77777777" w:rsidR="00FC74AA" w:rsidRDefault="002F00AD">
      <w:pPr>
        <w:ind w:firstLine="709"/>
        <w:jc w:val="both"/>
        <w:rPr>
          <w:sz w:val="28"/>
          <w:szCs w:val="28"/>
        </w:rPr>
      </w:pPr>
      <w:r>
        <w:rPr>
          <w:sz w:val="28"/>
          <w:szCs w:val="28"/>
        </w:rPr>
        <w:t>- удалять из зала заседаний лиц, препятствующих проведению заседания Общественной палаты.</w:t>
      </w:r>
    </w:p>
    <w:p w14:paraId="3241393B" w14:textId="77777777" w:rsidR="00FC74AA" w:rsidRDefault="002F00AD">
      <w:pPr>
        <w:ind w:firstLine="709"/>
        <w:jc w:val="both"/>
        <w:rPr>
          <w:sz w:val="28"/>
          <w:szCs w:val="28"/>
        </w:rPr>
      </w:pPr>
      <w:r>
        <w:rPr>
          <w:sz w:val="28"/>
          <w:szCs w:val="28"/>
        </w:rPr>
        <w:t>13.3.</w:t>
      </w:r>
      <w:r>
        <w:rPr>
          <w:sz w:val="28"/>
          <w:szCs w:val="28"/>
        </w:rPr>
        <w:tab/>
        <w:t>Председательствующий на заседании Общественной палаты не вправе высказывать собственное мнение по существу обсуждаемых вопросов, комментировать выступления членов Общественной палаты, давать выступающим характеристику.</w:t>
      </w:r>
    </w:p>
    <w:p w14:paraId="0B3D6AFF" w14:textId="77777777" w:rsidR="00FC74AA" w:rsidRDefault="00FC74AA">
      <w:pPr>
        <w:pStyle w:val="af0"/>
        <w:tabs>
          <w:tab w:val="left" w:pos="1134"/>
        </w:tabs>
        <w:ind w:left="0" w:firstLine="709"/>
        <w:contextualSpacing w:val="0"/>
        <w:jc w:val="both"/>
        <w:rPr>
          <w:b/>
        </w:rPr>
      </w:pPr>
    </w:p>
    <w:p w14:paraId="4E3E74F4" w14:textId="77777777" w:rsidR="00FC74AA" w:rsidRDefault="002F00AD">
      <w:pPr>
        <w:pStyle w:val="af7"/>
        <w:spacing w:line="240" w:lineRule="auto"/>
        <w:ind w:firstLine="0"/>
        <w:outlineLvl w:val="0"/>
        <w:rPr>
          <w:rFonts w:ascii="Times New Roman" w:hAnsi="Times New Roman"/>
        </w:rPr>
      </w:pPr>
      <w:r>
        <w:rPr>
          <w:rFonts w:ascii="Times New Roman" w:hAnsi="Times New Roman"/>
        </w:rPr>
        <w:t xml:space="preserve">Статья 14. Порядок участия в пленарных заседаниях </w:t>
      </w:r>
    </w:p>
    <w:p w14:paraId="4D1996F2" w14:textId="77777777" w:rsidR="00FC74AA" w:rsidRDefault="002F00AD">
      <w:pPr>
        <w:pStyle w:val="af7"/>
        <w:spacing w:line="240" w:lineRule="auto"/>
        <w:ind w:firstLine="0"/>
        <w:outlineLvl w:val="0"/>
        <w:rPr>
          <w:rFonts w:ascii="Times New Roman" w:hAnsi="Times New Roman"/>
        </w:rPr>
      </w:pPr>
      <w:r>
        <w:rPr>
          <w:rFonts w:ascii="Times New Roman" w:hAnsi="Times New Roman"/>
        </w:rPr>
        <w:t>Общественной палаты приглашенных и иных лиц</w:t>
      </w:r>
    </w:p>
    <w:p w14:paraId="69C0A7BD" w14:textId="77777777" w:rsidR="00FC74AA" w:rsidRDefault="00FC74AA">
      <w:pPr>
        <w:pStyle w:val="af7"/>
        <w:spacing w:line="240" w:lineRule="auto"/>
        <w:ind w:firstLine="709"/>
        <w:outlineLvl w:val="0"/>
        <w:rPr>
          <w:rFonts w:ascii="Times New Roman" w:hAnsi="Times New Roman"/>
        </w:rPr>
      </w:pPr>
    </w:p>
    <w:p w14:paraId="1EEFF818" w14:textId="77777777" w:rsidR="00FC74AA" w:rsidRDefault="002F00AD">
      <w:pPr>
        <w:pStyle w:val="af0"/>
        <w:tabs>
          <w:tab w:val="left" w:pos="1134"/>
        </w:tabs>
        <w:ind w:left="0" w:firstLine="709"/>
        <w:contextualSpacing w:val="0"/>
        <w:jc w:val="both"/>
        <w:rPr>
          <w:sz w:val="28"/>
          <w:szCs w:val="28"/>
        </w:rPr>
      </w:pPr>
      <w:r>
        <w:rPr>
          <w:sz w:val="28"/>
          <w:szCs w:val="28"/>
        </w:rPr>
        <w:t>14.1. По решению Общественной палаты на заседания могут быть приглашены представители органов государственной власти, органов местного самоуправления, некоммерческих организаций, общественных объединений, научных учреждений, эксперты и другие специалисты для предоставления необходимых сведений и информации по рассматриваемым вопросам.</w:t>
      </w:r>
    </w:p>
    <w:p w14:paraId="770D82E9" w14:textId="18CA8512" w:rsidR="00FC74AA" w:rsidRDefault="002F00AD">
      <w:pPr>
        <w:pStyle w:val="af0"/>
        <w:tabs>
          <w:tab w:val="left" w:pos="1134"/>
        </w:tabs>
        <w:ind w:left="0" w:firstLine="709"/>
        <w:contextualSpacing w:val="0"/>
        <w:jc w:val="both"/>
        <w:rPr>
          <w:sz w:val="28"/>
          <w:szCs w:val="28"/>
        </w:rPr>
      </w:pPr>
      <w:r>
        <w:rPr>
          <w:sz w:val="28"/>
          <w:szCs w:val="28"/>
        </w:rPr>
        <w:t xml:space="preserve">14.2. Глава муниципального образования Белореченский </w:t>
      </w:r>
      <w:r w:rsidR="006E1887">
        <w:rPr>
          <w:sz w:val="28"/>
          <w:szCs w:val="28"/>
        </w:rPr>
        <w:t xml:space="preserve">муниципальный </w:t>
      </w:r>
      <w:r>
        <w:rPr>
          <w:sz w:val="28"/>
          <w:szCs w:val="28"/>
        </w:rPr>
        <w:t>район</w:t>
      </w:r>
      <w:r w:rsidR="006E1887">
        <w:rPr>
          <w:sz w:val="28"/>
          <w:szCs w:val="28"/>
        </w:rPr>
        <w:t xml:space="preserve"> Краснодарского края</w:t>
      </w:r>
      <w:r>
        <w:rPr>
          <w:sz w:val="28"/>
          <w:szCs w:val="28"/>
        </w:rPr>
        <w:t xml:space="preserve">, председатель Совета муниципального образования Белореченский </w:t>
      </w:r>
      <w:r w:rsidR="006E1887">
        <w:rPr>
          <w:sz w:val="28"/>
          <w:szCs w:val="28"/>
        </w:rPr>
        <w:t xml:space="preserve">муниципальный </w:t>
      </w:r>
      <w:r>
        <w:rPr>
          <w:sz w:val="28"/>
          <w:szCs w:val="28"/>
        </w:rPr>
        <w:t>район</w:t>
      </w:r>
      <w:r w:rsidR="006E1887">
        <w:rPr>
          <w:sz w:val="28"/>
          <w:szCs w:val="28"/>
        </w:rPr>
        <w:t xml:space="preserve"> Краснодарского края</w:t>
      </w:r>
      <w:r>
        <w:rPr>
          <w:sz w:val="28"/>
          <w:szCs w:val="28"/>
        </w:rPr>
        <w:t xml:space="preserve">, заместители главы муниципального образования Белореченский </w:t>
      </w:r>
      <w:r w:rsidR="006E1887">
        <w:rPr>
          <w:sz w:val="28"/>
          <w:szCs w:val="28"/>
        </w:rPr>
        <w:t xml:space="preserve">муниципальный </w:t>
      </w:r>
      <w:r>
        <w:rPr>
          <w:sz w:val="28"/>
          <w:szCs w:val="28"/>
        </w:rPr>
        <w:t>район</w:t>
      </w:r>
      <w:r w:rsidR="006E1887">
        <w:rPr>
          <w:sz w:val="28"/>
          <w:szCs w:val="28"/>
        </w:rPr>
        <w:t xml:space="preserve"> Краснодарского края</w:t>
      </w:r>
      <w:r>
        <w:rPr>
          <w:sz w:val="28"/>
          <w:szCs w:val="28"/>
        </w:rPr>
        <w:t>, представители СМИ вправе присутствовать на любом заседании Общественной палаты.</w:t>
      </w:r>
    </w:p>
    <w:p w14:paraId="5C642ED0" w14:textId="77777777" w:rsidR="00FC74AA" w:rsidRDefault="002F00AD">
      <w:pPr>
        <w:pStyle w:val="af0"/>
        <w:tabs>
          <w:tab w:val="left" w:pos="1134"/>
        </w:tabs>
        <w:ind w:left="0" w:firstLine="709"/>
        <w:contextualSpacing w:val="0"/>
        <w:jc w:val="both"/>
        <w:rPr>
          <w:sz w:val="28"/>
          <w:szCs w:val="28"/>
        </w:rPr>
      </w:pPr>
      <w:r>
        <w:rPr>
          <w:sz w:val="28"/>
          <w:szCs w:val="28"/>
        </w:rPr>
        <w:t>14.3. Общественная палата по предложению членов палаты, комиссий или рабочих групп вправе пригласить на свое заседание представителей органов государственной власти, территориальных органов федеральных органов исполнительной власти в Краснодарском крае, органов местного самоуправления, а также органов местного самоуправления.</w:t>
      </w:r>
    </w:p>
    <w:p w14:paraId="0A64B94F" w14:textId="77777777" w:rsidR="00FC74AA" w:rsidRDefault="002F00AD">
      <w:pPr>
        <w:ind w:firstLine="709"/>
        <w:jc w:val="both"/>
        <w:rPr>
          <w:sz w:val="28"/>
          <w:szCs w:val="28"/>
        </w:rPr>
      </w:pPr>
      <w:r>
        <w:rPr>
          <w:sz w:val="28"/>
          <w:szCs w:val="28"/>
        </w:rPr>
        <w:t xml:space="preserve">В приглашении на заседание Общественной палаты должностного лица указывается дата заседания и время, на которое приглашается должностное лицо, а также содержание рассматриваемого вопроса. </w:t>
      </w:r>
    </w:p>
    <w:p w14:paraId="5525B3B6" w14:textId="77777777" w:rsidR="00FC74AA" w:rsidRDefault="00FC74AA">
      <w:pPr>
        <w:pStyle w:val="af7"/>
        <w:spacing w:line="240" w:lineRule="auto"/>
        <w:ind w:firstLine="709"/>
        <w:outlineLvl w:val="0"/>
        <w:rPr>
          <w:rFonts w:ascii="Times New Roman" w:hAnsi="Times New Roman"/>
        </w:rPr>
      </w:pPr>
    </w:p>
    <w:p w14:paraId="226C26CF"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15. Продолжительность проведения заседания</w:t>
      </w:r>
    </w:p>
    <w:p w14:paraId="2A1996F0" w14:textId="77777777" w:rsidR="00FC74AA" w:rsidRDefault="002F00AD">
      <w:pPr>
        <w:pStyle w:val="af7"/>
        <w:spacing w:line="240" w:lineRule="auto"/>
        <w:ind w:firstLine="0"/>
        <w:outlineLvl w:val="0"/>
        <w:rPr>
          <w:rFonts w:ascii="Times New Roman" w:hAnsi="Times New Roman"/>
        </w:rPr>
      </w:pPr>
      <w:r>
        <w:rPr>
          <w:rFonts w:ascii="Times New Roman" w:hAnsi="Times New Roman"/>
        </w:rPr>
        <w:t>Общественной палаты</w:t>
      </w:r>
    </w:p>
    <w:p w14:paraId="32C03075" w14:textId="77777777" w:rsidR="00FC74AA" w:rsidRDefault="00FC74AA">
      <w:pPr>
        <w:pStyle w:val="af7"/>
        <w:spacing w:line="240" w:lineRule="auto"/>
        <w:ind w:firstLine="0"/>
        <w:outlineLvl w:val="0"/>
        <w:rPr>
          <w:rFonts w:ascii="Times New Roman" w:hAnsi="Times New Roman"/>
        </w:rPr>
      </w:pPr>
    </w:p>
    <w:p w14:paraId="120FC5FC" w14:textId="77777777" w:rsidR="00FC74AA" w:rsidRDefault="002F00AD">
      <w:pPr>
        <w:pStyle w:val="af0"/>
        <w:widowControl w:val="0"/>
        <w:numPr>
          <w:ilvl w:val="1"/>
          <w:numId w:val="2"/>
        </w:numPr>
        <w:ind w:left="0" w:firstLine="709"/>
        <w:jc w:val="both"/>
        <w:rPr>
          <w:sz w:val="28"/>
          <w:szCs w:val="28"/>
        </w:rPr>
      </w:pPr>
      <w:r>
        <w:rPr>
          <w:sz w:val="28"/>
          <w:szCs w:val="28"/>
        </w:rPr>
        <w:t xml:space="preserve">Заседание Общественной палаты проводится в течение периода времени (часы, дни), определенного решением членов Общественной палаты на заседании. Оно может длиться до истечения повестки дня заседания или до </w:t>
      </w:r>
      <w:r>
        <w:rPr>
          <w:sz w:val="28"/>
          <w:szCs w:val="28"/>
        </w:rPr>
        <w:lastRenderedPageBreak/>
        <w:t>принятия специального решения.</w:t>
      </w:r>
    </w:p>
    <w:p w14:paraId="022B00FC" w14:textId="77777777" w:rsidR="00FC74AA" w:rsidRDefault="002F00AD">
      <w:pPr>
        <w:pStyle w:val="af0"/>
        <w:widowControl w:val="0"/>
        <w:numPr>
          <w:ilvl w:val="1"/>
          <w:numId w:val="2"/>
        </w:numPr>
        <w:ind w:left="0" w:firstLine="709"/>
        <w:jc w:val="both"/>
        <w:rPr>
          <w:sz w:val="28"/>
          <w:szCs w:val="28"/>
        </w:rPr>
      </w:pPr>
      <w:r>
        <w:rPr>
          <w:sz w:val="28"/>
          <w:szCs w:val="28"/>
        </w:rPr>
        <w:t>Председательствующий на заседании Общественной палаты не вправе без голосования продлевать заседание до принятия окончательного решения по вопросу, обсуждение которого было начато.</w:t>
      </w:r>
    </w:p>
    <w:p w14:paraId="5DD3A948" w14:textId="77777777" w:rsidR="00FC74AA" w:rsidRDefault="00FC74AA">
      <w:pPr>
        <w:ind w:firstLine="709"/>
        <w:jc w:val="both"/>
        <w:rPr>
          <w:sz w:val="28"/>
          <w:szCs w:val="28"/>
        </w:rPr>
      </w:pPr>
    </w:p>
    <w:p w14:paraId="1C1215A9" w14:textId="77777777" w:rsidR="00FC74AA" w:rsidRDefault="002F00AD">
      <w:pPr>
        <w:pStyle w:val="af7"/>
        <w:spacing w:line="240" w:lineRule="auto"/>
        <w:ind w:firstLine="0"/>
        <w:outlineLvl w:val="0"/>
        <w:rPr>
          <w:rFonts w:ascii="Times New Roman" w:hAnsi="Times New Roman"/>
        </w:rPr>
      </w:pPr>
      <w:r>
        <w:rPr>
          <w:rFonts w:ascii="Times New Roman" w:hAnsi="Times New Roman"/>
        </w:rPr>
        <w:t xml:space="preserve">Статья 16. Порядок выступления на пленарных заседаниях </w:t>
      </w:r>
    </w:p>
    <w:p w14:paraId="7CD5BA73" w14:textId="77777777" w:rsidR="00FC74AA" w:rsidRDefault="002F00AD">
      <w:pPr>
        <w:pStyle w:val="af7"/>
        <w:spacing w:line="240" w:lineRule="auto"/>
        <w:ind w:firstLine="0"/>
        <w:outlineLvl w:val="0"/>
        <w:rPr>
          <w:rFonts w:ascii="Times New Roman" w:hAnsi="Times New Roman"/>
        </w:rPr>
      </w:pPr>
      <w:r>
        <w:rPr>
          <w:rFonts w:ascii="Times New Roman" w:hAnsi="Times New Roman"/>
        </w:rPr>
        <w:t>Общественной палаты</w:t>
      </w:r>
    </w:p>
    <w:p w14:paraId="2E5EC79D" w14:textId="77777777" w:rsidR="00FC74AA" w:rsidRDefault="00FC74AA">
      <w:pPr>
        <w:pStyle w:val="af7"/>
        <w:spacing w:line="240" w:lineRule="auto"/>
        <w:ind w:firstLine="0"/>
        <w:outlineLvl w:val="0"/>
        <w:rPr>
          <w:rFonts w:ascii="Times New Roman" w:hAnsi="Times New Roman"/>
        </w:rPr>
      </w:pPr>
    </w:p>
    <w:p w14:paraId="051C9300" w14:textId="77777777" w:rsidR="00FC74AA" w:rsidRDefault="002F00AD">
      <w:pPr>
        <w:pStyle w:val="af0"/>
        <w:tabs>
          <w:tab w:val="left" w:pos="1134"/>
        </w:tabs>
        <w:ind w:left="0" w:firstLine="709"/>
        <w:contextualSpacing w:val="0"/>
        <w:jc w:val="both"/>
        <w:rPr>
          <w:sz w:val="28"/>
          <w:szCs w:val="28"/>
        </w:rPr>
      </w:pPr>
      <w:r>
        <w:rPr>
          <w:sz w:val="28"/>
          <w:szCs w:val="28"/>
        </w:rPr>
        <w:t>16.1. Член Общественной палаты выступает в зале заседания в порядке, определенном председательствующим.</w:t>
      </w:r>
    </w:p>
    <w:p w14:paraId="34402CFC" w14:textId="77777777" w:rsidR="00FC74AA" w:rsidRDefault="002F00AD">
      <w:pPr>
        <w:pStyle w:val="af0"/>
        <w:tabs>
          <w:tab w:val="left" w:pos="1134"/>
        </w:tabs>
        <w:ind w:left="0" w:firstLine="709"/>
        <w:contextualSpacing w:val="0"/>
        <w:jc w:val="both"/>
        <w:rPr>
          <w:sz w:val="28"/>
          <w:szCs w:val="28"/>
        </w:rPr>
      </w:pPr>
      <w:r>
        <w:rPr>
          <w:sz w:val="28"/>
          <w:szCs w:val="28"/>
        </w:rPr>
        <w:t>16.2. Время для доклада на пленарном заседании устанавливается в пределах 15 минут. Для содокладов и выступлений в прениях – до 5 минут, для повторных выступлений в прениях – до 3 минут, для выступлений по процедурным вопросам, внесения изменений в порядок работы, обоснования принятия или отклонения внесенных поправок к проектам решений палаты по рассматриваемым кандидатурам, для ответов на вопросы, сообщений, справок – до 3 минут. По порядку работы и ведения заседания Общественной палаты – не более 1 минуты.</w:t>
      </w:r>
    </w:p>
    <w:p w14:paraId="1D0A8C0D" w14:textId="77777777" w:rsidR="00FC74AA" w:rsidRDefault="002F00AD">
      <w:pPr>
        <w:ind w:firstLine="709"/>
        <w:jc w:val="both"/>
        <w:rPr>
          <w:sz w:val="28"/>
          <w:szCs w:val="28"/>
        </w:rPr>
      </w:pPr>
      <w:r>
        <w:rPr>
          <w:sz w:val="28"/>
          <w:szCs w:val="28"/>
        </w:rPr>
        <w:t>По решению Общественной палаты указанное время может быть изменено. По истечении установленного времени председательствующий предупреждает об этом выступающего, а затем вправе прервать его выступление.</w:t>
      </w:r>
    </w:p>
    <w:p w14:paraId="38AB93A8" w14:textId="77777777" w:rsidR="00FC74AA" w:rsidRDefault="002F00AD">
      <w:pPr>
        <w:pStyle w:val="af0"/>
        <w:tabs>
          <w:tab w:val="left" w:pos="1134"/>
        </w:tabs>
        <w:ind w:left="0" w:firstLine="709"/>
        <w:contextualSpacing w:val="0"/>
        <w:jc w:val="both"/>
        <w:rPr>
          <w:sz w:val="28"/>
          <w:szCs w:val="28"/>
        </w:rPr>
      </w:pPr>
      <w:r>
        <w:rPr>
          <w:sz w:val="28"/>
          <w:szCs w:val="28"/>
        </w:rPr>
        <w:t>16.3. Каждый член Общественной палаты должен придерживаться темы обсуждаемого вопроса. Если выступающий отклоняется от нее, председательствующий вправе напомнить ему об этом. Если замечание не принимается выступающим во внимание, председательствующий может прервать выступление.</w:t>
      </w:r>
    </w:p>
    <w:p w14:paraId="294C7211" w14:textId="77777777" w:rsidR="00FC74AA" w:rsidRDefault="002F00AD">
      <w:pPr>
        <w:pStyle w:val="af0"/>
        <w:tabs>
          <w:tab w:val="left" w:pos="1134"/>
        </w:tabs>
        <w:ind w:left="0" w:firstLine="709"/>
        <w:contextualSpacing w:val="0"/>
        <w:jc w:val="both"/>
        <w:rPr>
          <w:sz w:val="28"/>
          <w:szCs w:val="28"/>
        </w:rPr>
      </w:pPr>
      <w:r>
        <w:rPr>
          <w:sz w:val="28"/>
          <w:szCs w:val="28"/>
        </w:rPr>
        <w:t>16.4. Председательствующий может установить общую продолжительность обсуждения вопроса, включенного в повестку дня заседания; время, отводимое на вопросы и ответы; продлить время выступления на основании голосования. Данное решение принимается большинством голосов от числа присутствующих на заседании членов палаты.</w:t>
      </w:r>
    </w:p>
    <w:p w14:paraId="74C0CE70" w14:textId="77777777" w:rsidR="00FC74AA" w:rsidRDefault="002F00AD">
      <w:pPr>
        <w:pStyle w:val="af0"/>
        <w:tabs>
          <w:tab w:val="left" w:pos="1134"/>
        </w:tabs>
        <w:ind w:left="0" w:firstLine="709"/>
        <w:contextualSpacing w:val="0"/>
        <w:jc w:val="both"/>
        <w:rPr>
          <w:sz w:val="28"/>
          <w:szCs w:val="28"/>
        </w:rPr>
      </w:pPr>
      <w:r>
        <w:rPr>
          <w:sz w:val="28"/>
          <w:szCs w:val="28"/>
        </w:rPr>
        <w:t>16.5. Прения по обсуждаемому вопросу могут быть прекращены по истечении времени, установленного Общественной палатой, либо по решению Общественной палаты, принимаемому большинством голосов от числа членов Общественной палаты, участвовавших в голосовании.</w:t>
      </w:r>
    </w:p>
    <w:p w14:paraId="23BC9DD8" w14:textId="77777777" w:rsidR="00FC74AA" w:rsidRDefault="002F00AD">
      <w:pPr>
        <w:ind w:firstLine="709"/>
        <w:jc w:val="both"/>
        <w:rPr>
          <w:sz w:val="28"/>
          <w:szCs w:val="28"/>
        </w:rPr>
      </w:pPr>
      <w:r>
        <w:rPr>
          <w:sz w:val="28"/>
          <w:szCs w:val="28"/>
        </w:rPr>
        <w:t>Председательствующий, получив предложение о прекращении прений, информирует членов Общественной палаты о числе записавшихся и выступивших; выясняет, кто из записавшихся, но не выступивших настаивает на выступлении; с одобрения членов Общественной палаты предоставляет ему слово. После принятия решения о прекращении прений докладчик и содокладчик имеют право на заключительное слово.</w:t>
      </w:r>
    </w:p>
    <w:p w14:paraId="16002463" w14:textId="77777777" w:rsidR="00FC74AA" w:rsidRDefault="002F00AD">
      <w:pPr>
        <w:pStyle w:val="af0"/>
        <w:tabs>
          <w:tab w:val="left" w:pos="1134"/>
        </w:tabs>
        <w:ind w:left="0" w:firstLine="709"/>
        <w:contextualSpacing w:val="0"/>
        <w:jc w:val="both"/>
        <w:rPr>
          <w:sz w:val="28"/>
          <w:szCs w:val="28"/>
        </w:rPr>
      </w:pPr>
      <w:r>
        <w:rPr>
          <w:sz w:val="28"/>
          <w:szCs w:val="28"/>
        </w:rPr>
        <w:t>16.6. Никто не вправе выступать на заседании Общественной палаты без разрешения председательствующего. Нарушивший данное правило лишается председательствующим слова без предупреждения.</w:t>
      </w:r>
    </w:p>
    <w:p w14:paraId="1E80B74B" w14:textId="77777777" w:rsidR="00FC74AA" w:rsidRDefault="002F00AD">
      <w:pPr>
        <w:pStyle w:val="af0"/>
        <w:tabs>
          <w:tab w:val="left" w:pos="1134"/>
        </w:tabs>
        <w:ind w:left="0" w:firstLine="709"/>
        <w:contextualSpacing w:val="0"/>
        <w:jc w:val="both"/>
        <w:rPr>
          <w:sz w:val="28"/>
          <w:szCs w:val="28"/>
        </w:rPr>
      </w:pPr>
      <w:r>
        <w:rPr>
          <w:sz w:val="28"/>
          <w:szCs w:val="28"/>
        </w:rPr>
        <w:lastRenderedPageBreak/>
        <w:t>16.7. Члены Общественной палаты, которые не смогли выступить в связи с прекращением прений, вправе приобщить заверенные своей подписью тексты выступлений к стенограмме заседания Общественной палаты.</w:t>
      </w:r>
    </w:p>
    <w:p w14:paraId="6BABACC2" w14:textId="77777777" w:rsidR="00FC74AA" w:rsidRDefault="00FC74AA">
      <w:pPr>
        <w:pStyle w:val="af7"/>
        <w:spacing w:line="240" w:lineRule="auto"/>
        <w:ind w:firstLine="709"/>
        <w:outlineLvl w:val="0"/>
        <w:rPr>
          <w:rFonts w:ascii="Times New Roman" w:hAnsi="Times New Roman"/>
        </w:rPr>
      </w:pPr>
    </w:p>
    <w:p w14:paraId="340F8D42"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17. Порядок проведения голосований</w:t>
      </w:r>
    </w:p>
    <w:p w14:paraId="53AADD57" w14:textId="77777777" w:rsidR="00FC74AA" w:rsidRDefault="00FC74AA">
      <w:pPr>
        <w:pStyle w:val="af7"/>
        <w:spacing w:line="240" w:lineRule="auto"/>
        <w:ind w:firstLine="0"/>
        <w:outlineLvl w:val="0"/>
        <w:rPr>
          <w:rFonts w:ascii="Times New Roman" w:hAnsi="Times New Roman"/>
        </w:rPr>
      </w:pPr>
    </w:p>
    <w:p w14:paraId="5CFA2D91" w14:textId="77777777" w:rsidR="00FC74AA" w:rsidRDefault="002F00AD">
      <w:pPr>
        <w:pStyle w:val="af0"/>
        <w:tabs>
          <w:tab w:val="left" w:pos="1134"/>
        </w:tabs>
        <w:ind w:left="0" w:firstLine="709"/>
        <w:contextualSpacing w:val="0"/>
        <w:jc w:val="both"/>
        <w:rPr>
          <w:sz w:val="28"/>
          <w:szCs w:val="28"/>
        </w:rPr>
      </w:pPr>
      <w:r>
        <w:rPr>
          <w:sz w:val="28"/>
          <w:szCs w:val="28"/>
        </w:rPr>
        <w:t>17.1. Решения Общественной палаты на пленарных заседаниях принимаются открытым или тайным голосованием.</w:t>
      </w:r>
    </w:p>
    <w:p w14:paraId="04B30126" w14:textId="77777777" w:rsidR="00FC74AA" w:rsidRDefault="002F00AD">
      <w:pPr>
        <w:ind w:firstLine="709"/>
        <w:jc w:val="both"/>
        <w:rPr>
          <w:sz w:val="28"/>
          <w:szCs w:val="28"/>
        </w:rPr>
      </w:pPr>
      <w:r>
        <w:rPr>
          <w:sz w:val="28"/>
          <w:szCs w:val="28"/>
        </w:rPr>
        <w:t>Тайное голосование проводится по решению Общественной палаты, принимаемому большинством голосов от общего числа членов Общественной палаты, участвующих в голосовании.</w:t>
      </w:r>
    </w:p>
    <w:p w14:paraId="623FD0BD" w14:textId="77777777" w:rsidR="00FC74AA" w:rsidRDefault="002F00AD">
      <w:pPr>
        <w:pStyle w:val="af0"/>
        <w:tabs>
          <w:tab w:val="left" w:pos="1134"/>
        </w:tabs>
        <w:ind w:left="0" w:firstLine="709"/>
        <w:contextualSpacing w:val="0"/>
        <w:jc w:val="both"/>
        <w:rPr>
          <w:sz w:val="28"/>
          <w:szCs w:val="28"/>
        </w:rPr>
      </w:pPr>
      <w:r>
        <w:rPr>
          <w:sz w:val="28"/>
          <w:szCs w:val="28"/>
        </w:rPr>
        <w:t>17.2. Голосование может быть количественным или рейтинговым. Количественное голосование представляет собой выбор варианта ответа из трех предложенных: «за», «против» или «воздержался». Подсчет голосов и предъявление результатов голосования в абсолютном и процентном выражениях производятся по каждому голосованию.</w:t>
      </w:r>
    </w:p>
    <w:p w14:paraId="4537DCDE" w14:textId="77777777" w:rsidR="00FC74AA" w:rsidRDefault="002F00AD">
      <w:pPr>
        <w:ind w:firstLine="709"/>
        <w:jc w:val="both"/>
        <w:rPr>
          <w:sz w:val="28"/>
          <w:szCs w:val="28"/>
        </w:rPr>
      </w:pPr>
      <w:r>
        <w:rPr>
          <w:sz w:val="28"/>
          <w:szCs w:val="28"/>
        </w:rPr>
        <w:t xml:space="preserve">17.3. Рейтинговое голосование представляет собой ряд последовательных количественных голосований по каждому из вопросов, в которых может принять участие член Общественной палаты. При рейтинговом голосовании член Общественной палаты голосует только «за» и не голосует «против» и «воздержался». </w:t>
      </w:r>
    </w:p>
    <w:p w14:paraId="0B21144E" w14:textId="77777777" w:rsidR="00FC74AA" w:rsidRDefault="002F00AD">
      <w:pPr>
        <w:ind w:firstLine="709"/>
        <w:jc w:val="both"/>
        <w:rPr>
          <w:sz w:val="28"/>
          <w:szCs w:val="28"/>
        </w:rPr>
      </w:pPr>
      <w:r>
        <w:rPr>
          <w:sz w:val="28"/>
          <w:szCs w:val="28"/>
        </w:rPr>
        <w:t>Принятым при рейтинговом голосовании признается вариант решения (решений), набравший (набравших) наибольшее число голосов.</w:t>
      </w:r>
    </w:p>
    <w:p w14:paraId="0F14BE25" w14:textId="77777777" w:rsidR="00FC74AA" w:rsidRDefault="00FC74AA">
      <w:pPr>
        <w:pStyle w:val="af7"/>
        <w:spacing w:line="240" w:lineRule="auto"/>
        <w:ind w:firstLine="709"/>
        <w:jc w:val="both"/>
        <w:outlineLvl w:val="0"/>
        <w:rPr>
          <w:rFonts w:ascii="Times New Roman" w:hAnsi="Times New Roman"/>
        </w:rPr>
      </w:pPr>
    </w:p>
    <w:p w14:paraId="29CF41B2"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18. Порядок принятия решений Общественной палаты</w:t>
      </w:r>
    </w:p>
    <w:p w14:paraId="0F18229B" w14:textId="77777777" w:rsidR="00FC74AA" w:rsidRDefault="00FC74AA">
      <w:pPr>
        <w:pStyle w:val="af7"/>
        <w:spacing w:line="240" w:lineRule="auto"/>
        <w:ind w:firstLine="709"/>
        <w:outlineLvl w:val="0"/>
        <w:rPr>
          <w:rFonts w:ascii="Times New Roman" w:hAnsi="Times New Roman"/>
        </w:rPr>
      </w:pPr>
    </w:p>
    <w:p w14:paraId="2BF45F17" w14:textId="77777777" w:rsidR="00FC74AA" w:rsidRDefault="002F00AD">
      <w:pPr>
        <w:pStyle w:val="af0"/>
        <w:tabs>
          <w:tab w:val="left" w:pos="1134"/>
        </w:tabs>
        <w:ind w:left="0" w:firstLine="709"/>
        <w:contextualSpacing w:val="0"/>
        <w:jc w:val="both"/>
        <w:rPr>
          <w:sz w:val="28"/>
          <w:szCs w:val="28"/>
        </w:rPr>
      </w:pPr>
      <w:r>
        <w:rPr>
          <w:sz w:val="28"/>
          <w:szCs w:val="28"/>
        </w:rPr>
        <w:t>18.1. Решения Общественной палаты принимаются простым большинством голосов от общего числа членов, присутствующих на заседании, если иное не предусмотрено настоящим Регламентом.</w:t>
      </w:r>
    </w:p>
    <w:p w14:paraId="58F0B378" w14:textId="77777777" w:rsidR="00FC74AA" w:rsidRDefault="002F00AD">
      <w:pPr>
        <w:pStyle w:val="af0"/>
        <w:tabs>
          <w:tab w:val="left" w:pos="1134"/>
        </w:tabs>
        <w:ind w:left="0" w:firstLine="709"/>
        <w:contextualSpacing w:val="0"/>
        <w:jc w:val="both"/>
        <w:rPr>
          <w:sz w:val="28"/>
          <w:szCs w:val="28"/>
        </w:rPr>
      </w:pPr>
      <w:r>
        <w:rPr>
          <w:sz w:val="28"/>
          <w:szCs w:val="28"/>
        </w:rPr>
        <w:t xml:space="preserve">18.2. Решения Общественной палаты по процедурным вопросам принимаются простым большинством голосов от общего числа членов, участвовавших в голосовании, если иной порядок не предусмотрен настоящим Регламентом.  </w:t>
      </w:r>
    </w:p>
    <w:p w14:paraId="2521F2B0" w14:textId="77777777" w:rsidR="00FC74AA" w:rsidRDefault="002F00AD">
      <w:pPr>
        <w:ind w:firstLine="709"/>
        <w:jc w:val="both"/>
        <w:rPr>
          <w:sz w:val="28"/>
          <w:szCs w:val="28"/>
        </w:rPr>
      </w:pPr>
      <w:r>
        <w:rPr>
          <w:sz w:val="28"/>
          <w:szCs w:val="28"/>
        </w:rPr>
        <w:t>К процедурным относятся вопросы о:</w:t>
      </w:r>
    </w:p>
    <w:p w14:paraId="22681997" w14:textId="77777777" w:rsidR="00FC74AA" w:rsidRDefault="002F00AD">
      <w:pPr>
        <w:pStyle w:val="af0"/>
        <w:tabs>
          <w:tab w:val="left" w:pos="1134"/>
        </w:tabs>
        <w:ind w:left="0" w:firstLine="709"/>
        <w:contextualSpacing w:val="0"/>
        <w:jc w:val="both"/>
        <w:rPr>
          <w:sz w:val="28"/>
          <w:szCs w:val="28"/>
        </w:rPr>
      </w:pPr>
      <w:r>
        <w:rPr>
          <w:sz w:val="28"/>
          <w:szCs w:val="28"/>
        </w:rPr>
        <w:t xml:space="preserve">- перерыве в пленарном заседании или переносе пленарного заседания; </w:t>
      </w:r>
    </w:p>
    <w:p w14:paraId="0EAA6C8E" w14:textId="77777777" w:rsidR="00FC74AA" w:rsidRDefault="002F00AD">
      <w:pPr>
        <w:pStyle w:val="af0"/>
        <w:tabs>
          <w:tab w:val="left" w:pos="1134"/>
        </w:tabs>
        <w:ind w:left="0" w:firstLine="709"/>
        <w:contextualSpacing w:val="0"/>
        <w:jc w:val="both"/>
        <w:rPr>
          <w:sz w:val="28"/>
          <w:szCs w:val="28"/>
        </w:rPr>
      </w:pPr>
      <w:r>
        <w:rPr>
          <w:sz w:val="28"/>
          <w:szCs w:val="28"/>
        </w:rPr>
        <w:t>- предоставлении дополнительного времени для выступления;</w:t>
      </w:r>
    </w:p>
    <w:p w14:paraId="3B134DFE" w14:textId="77777777" w:rsidR="00FC74AA" w:rsidRDefault="002F00AD">
      <w:pPr>
        <w:pStyle w:val="af0"/>
        <w:tabs>
          <w:tab w:val="left" w:pos="1134"/>
        </w:tabs>
        <w:ind w:left="0" w:firstLine="709"/>
        <w:contextualSpacing w:val="0"/>
        <w:jc w:val="both"/>
        <w:rPr>
          <w:sz w:val="28"/>
          <w:szCs w:val="28"/>
        </w:rPr>
      </w:pPr>
      <w:r>
        <w:rPr>
          <w:sz w:val="28"/>
          <w:szCs w:val="28"/>
        </w:rPr>
        <w:t>- продолжительности времени для ответов на вопросы по существу обсуждаемого вопроса;</w:t>
      </w:r>
    </w:p>
    <w:p w14:paraId="6EA3CAE8" w14:textId="77777777" w:rsidR="00FC74AA" w:rsidRDefault="002F00AD">
      <w:pPr>
        <w:pStyle w:val="af0"/>
        <w:tabs>
          <w:tab w:val="left" w:pos="1134"/>
        </w:tabs>
        <w:ind w:left="0" w:firstLine="709"/>
        <w:contextualSpacing w:val="0"/>
        <w:jc w:val="both"/>
        <w:rPr>
          <w:sz w:val="28"/>
          <w:szCs w:val="28"/>
        </w:rPr>
      </w:pPr>
      <w:r>
        <w:rPr>
          <w:sz w:val="28"/>
          <w:szCs w:val="28"/>
        </w:rPr>
        <w:t>- предоставлении слова лицам, приглашенным на заседание Общественной палаты;</w:t>
      </w:r>
    </w:p>
    <w:p w14:paraId="1CAC2AFB" w14:textId="77777777" w:rsidR="00FC74AA" w:rsidRDefault="002F00AD">
      <w:pPr>
        <w:pStyle w:val="af0"/>
        <w:tabs>
          <w:tab w:val="left" w:pos="1134"/>
        </w:tabs>
        <w:ind w:left="0" w:firstLine="709"/>
        <w:contextualSpacing w:val="0"/>
        <w:jc w:val="both"/>
        <w:rPr>
          <w:sz w:val="28"/>
          <w:szCs w:val="28"/>
        </w:rPr>
      </w:pPr>
      <w:r>
        <w:rPr>
          <w:sz w:val="28"/>
          <w:szCs w:val="28"/>
        </w:rPr>
        <w:t>- переносе или прекращении прений по обсуждаемому вопросу;</w:t>
      </w:r>
    </w:p>
    <w:p w14:paraId="13F9AD09" w14:textId="77777777" w:rsidR="00FC74AA" w:rsidRDefault="002F00AD">
      <w:pPr>
        <w:pStyle w:val="af0"/>
        <w:tabs>
          <w:tab w:val="left" w:pos="1134"/>
        </w:tabs>
        <w:ind w:left="0" w:firstLine="709"/>
        <w:contextualSpacing w:val="0"/>
        <w:jc w:val="both"/>
        <w:rPr>
          <w:sz w:val="28"/>
          <w:szCs w:val="28"/>
        </w:rPr>
      </w:pPr>
      <w:r>
        <w:rPr>
          <w:sz w:val="28"/>
          <w:szCs w:val="28"/>
        </w:rPr>
        <w:t>- передаче вопроса на рассмотрение соответствующей комиссии или рабочей группе Общественной палаты;</w:t>
      </w:r>
    </w:p>
    <w:p w14:paraId="6C70018B" w14:textId="77777777" w:rsidR="00FC74AA" w:rsidRDefault="002F00AD">
      <w:pPr>
        <w:pStyle w:val="af0"/>
        <w:tabs>
          <w:tab w:val="left" w:pos="1134"/>
        </w:tabs>
        <w:ind w:left="0" w:firstLine="709"/>
        <w:contextualSpacing w:val="0"/>
        <w:jc w:val="both"/>
        <w:rPr>
          <w:sz w:val="28"/>
          <w:szCs w:val="28"/>
        </w:rPr>
      </w:pPr>
      <w:r>
        <w:rPr>
          <w:sz w:val="28"/>
          <w:szCs w:val="28"/>
        </w:rPr>
        <w:t>- голосовании без обсуждения;</w:t>
      </w:r>
    </w:p>
    <w:p w14:paraId="1FF81215" w14:textId="77777777" w:rsidR="00FC74AA" w:rsidRDefault="002F00AD">
      <w:pPr>
        <w:pStyle w:val="af0"/>
        <w:tabs>
          <w:tab w:val="left" w:pos="1134"/>
        </w:tabs>
        <w:ind w:left="0" w:firstLine="709"/>
        <w:contextualSpacing w:val="0"/>
        <w:jc w:val="both"/>
        <w:rPr>
          <w:sz w:val="28"/>
          <w:szCs w:val="28"/>
        </w:rPr>
      </w:pPr>
      <w:r>
        <w:rPr>
          <w:sz w:val="28"/>
          <w:szCs w:val="28"/>
        </w:rPr>
        <w:t xml:space="preserve">- приглашении на пленарное заседание лиц, указанных в частях 1, 2 и </w:t>
      </w:r>
      <w:bookmarkStart w:id="3" w:name="бб"/>
      <w:r>
        <w:rPr>
          <w:sz w:val="28"/>
          <w:szCs w:val="28"/>
        </w:rPr>
        <w:t>3</w:t>
      </w:r>
      <w:bookmarkEnd w:id="3"/>
      <w:r>
        <w:rPr>
          <w:sz w:val="28"/>
          <w:szCs w:val="28"/>
        </w:rPr>
        <w:t xml:space="preserve"> статьи 14 настоящего Регламента; </w:t>
      </w:r>
    </w:p>
    <w:p w14:paraId="0ADA685A" w14:textId="77777777" w:rsidR="00FC74AA" w:rsidRDefault="002F00AD">
      <w:pPr>
        <w:pStyle w:val="af0"/>
        <w:tabs>
          <w:tab w:val="left" w:pos="1134"/>
        </w:tabs>
        <w:ind w:left="0" w:firstLine="709"/>
        <w:contextualSpacing w:val="0"/>
        <w:jc w:val="both"/>
        <w:rPr>
          <w:sz w:val="28"/>
          <w:szCs w:val="28"/>
        </w:rPr>
      </w:pPr>
      <w:r>
        <w:rPr>
          <w:sz w:val="28"/>
          <w:szCs w:val="28"/>
        </w:rPr>
        <w:lastRenderedPageBreak/>
        <w:t>- изменении способа проведения голосования;</w:t>
      </w:r>
    </w:p>
    <w:p w14:paraId="77E20B6D" w14:textId="77777777" w:rsidR="00FC74AA" w:rsidRDefault="002F00AD">
      <w:pPr>
        <w:pStyle w:val="af0"/>
        <w:tabs>
          <w:tab w:val="left" w:pos="1134"/>
        </w:tabs>
        <w:ind w:left="0" w:firstLine="709"/>
        <w:contextualSpacing w:val="0"/>
        <w:jc w:val="both"/>
        <w:rPr>
          <w:sz w:val="28"/>
          <w:szCs w:val="28"/>
        </w:rPr>
      </w:pPr>
      <w:r>
        <w:rPr>
          <w:sz w:val="28"/>
          <w:szCs w:val="28"/>
        </w:rPr>
        <w:t>- изменении очередности выступлений;</w:t>
      </w:r>
    </w:p>
    <w:p w14:paraId="35DD406C" w14:textId="77777777" w:rsidR="00FC74AA" w:rsidRDefault="002F00AD">
      <w:pPr>
        <w:pStyle w:val="af0"/>
        <w:tabs>
          <w:tab w:val="left" w:pos="1134"/>
        </w:tabs>
        <w:ind w:left="0" w:firstLine="709"/>
        <w:contextualSpacing w:val="0"/>
        <w:jc w:val="both"/>
        <w:rPr>
          <w:sz w:val="28"/>
          <w:szCs w:val="28"/>
        </w:rPr>
      </w:pPr>
      <w:r>
        <w:rPr>
          <w:sz w:val="28"/>
          <w:szCs w:val="28"/>
        </w:rPr>
        <w:t>- проведении дополнительной регистрации;</w:t>
      </w:r>
    </w:p>
    <w:p w14:paraId="03FD3166" w14:textId="77777777" w:rsidR="00FC74AA" w:rsidRDefault="002F00AD">
      <w:pPr>
        <w:pStyle w:val="af0"/>
        <w:tabs>
          <w:tab w:val="left" w:pos="1134"/>
        </w:tabs>
        <w:ind w:left="0" w:firstLine="709"/>
        <w:contextualSpacing w:val="0"/>
        <w:jc w:val="both"/>
        <w:rPr>
          <w:sz w:val="28"/>
          <w:szCs w:val="28"/>
        </w:rPr>
      </w:pPr>
      <w:r>
        <w:rPr>
          <w:sz w:val="28"/>
          <w:szCs w:val="28"/>
        </w:rPr>
        <w:t>- пересчете голосов;</w:t>
      </w:r>
    </w:p>
    <w:p w14:paraId="235CD871" w14:textId="77777777" w:rsidR="00FC74AA" w:rsidRDefault="002F00AD">
      <w:pPr>
        <w:pStyle w:val="af0"/>
        <w:tabs>
          <w:tab w:val="left" w:pos="1134"/>
        </w:tabs>
        <w:ind w:left="0" w:firstLine="709"/>
        <w:contextualSpacing w:val="0"/>
        <w:jc w:val="both"/>
        <w:rPr>
          <w:sz w:val="28"/>
          <w:szCs w:val="28"/>
        </w:rPr>
      </w:pPr>
      <w:r>
        <w:rPr>
          <w:sz w:val="28"/>
          <w:szCs w:val="28"/>
        </w:rPr>
        <w:t>- проведении поименного голосования.</w:t>
      </w:r>
    </w:p>
    <w:p w14:paraId="3BE83E58" w14:textId="77777777" w:rsidR="00FC74AA" w:rsidRDefault="00FC74AA">
      <w:pPr>
        <w:ind w:firstLine="709"/>
        <w:jc w:val="both"/>
        <w:rPr>
          <w:sz w:val="28"/>
          <w:szCs w:val="28"/>
        </w:rPr>
      </w:pPr>
    </w:p>
    <w:p w14:paraId="57AC80E5"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19. Порядок принятия решений Общественной палаты</w:t>
      </w:r>
    </w:p>
    <w:p w14:paraId="0FD9C39C" w14:textId="77777777" w:rsidR="00FC74AA" w:rsidRDefault="002F00AD">
      <w:pPr>
        <w:pStyle w:val="af7"/>
        <w:spacing w:line="240" w:lineRule="auto"/>
        <w:ind w:firstLine="0"/>
        <w:outlineLvl w:val="0"/>
        <w:rPr>
          <w:rFonts w:ascii="Times New Roman" w:hAnsi="Times New Roman"/>
        </w:rPr>
      </w:pPr>
      <w:r>
        <w:rPr>
          <w:rFonts w:ascii="Times New Roman" w:hAnsi="Times New Roman"/>
        </w:rPr>
        <w:t xml:space="preserve">методом опроса </w:t>
      </w:r>
    </w:p>
    <w:p w14:paraId="3031F929" w14:textId="77777777" w:rsidR="00FC74AA" w:rsidRDefault="00FC74AA">
      <w:pPr>
        <w:pStyle w:val="af7"/>
        <w:spacing w:line="240" w:lineRule="auto"/>
        <w:ind w:firstLine="0"/>
        <w:outlineLvl w:val="0"/>
        <w:rPr>
          <w:rFonts w:ascii="Times New Roman" w:hAnsi="Times New Roman"/>
        </w:rPr>
      </w:pPr>
    </w:p>
    <w:p w14:paraId="08306A4C" w14:textId="77777777" w:rsidR="00FC74AA" w:rsidRDefault="002F00AD">
      <w:pPr>
        <w:pStyle w:val="af0"/>
        <w:tabs>
          <w:tab w:val="left" w:pos="1134"/>
        </w:tabs>
        <w:ind w:left="0" w:firstLine="709"/>
        <w:contextualSpacing w:val="0"/>
        <w:jc w:val="both"/>
        <w:rPr>
          <w:sz w:val="28"/>
          <w:szCs w:val="28"/>
        </w:rPr>
      </w:pPr>
      <w:r>
        <w:rPr>
          <w:sz w:val="28"/>
          <w:szCs w:val="28"/>
        </w:rPr>
        <w:t>19.1. По предложению комиссии Общественной палаты по вопросам, относящимся к компетенции Общественной палаты, в период между его заседаниями Совет Общественной палаты праве осуществлять процедуру принятия решения методом опроса ее членов. Решение Общественной палаты считается принятым, если более половины ее членов по истечении установленного срока высказались «за» по соответствующему вопросу.</w:t>
      </w:r>
    </w:p>
    <w:p w14:paraId="446A9544" w14:textId="77777777" w:rsidR="00FC74AA" w:rsidRDefault="002F00AD">
      <w:pPr>
        <w:pStyle w:val="af0"/>
        <w:tabs>
          <w:tab w:val="left" w:pos="1134"/>
        </w:tabs>
        <w:ind w:left="0" w:firstLine="709"/>
        <w:contextualSpacing w:val="0"/>
        <w:jc w:val="both"/>
        <w:rPr>
          <w:sz w:val="28"/>
          <w:szCs w:val="28"/>
        </w:rPr>
      </w:pPr>
      <w:r>
        <w:rPr>
          <w:sz w:val="28"/>
          <w:szCs w:val="28"/>
        </w:rPr>
        <w:t>19.2. По решению Совета Общественной палаты внеочередные заседания могут проводиться методом опроса. Председатель Общественной палаты утверждает проект повестки дня внеочередного заседания и опросного листа.</w:t>
      </w:r>
    </w:p>
    <w:p w14:paraId="47ED1942" w14:textId="77777777" w:rsidR="00FC74AA" w:rsidRDefault="002F00AD">
      <w:pPr>
        <w:pStyle w:val="af0"/>
        <w:tabs>
          <w:tab w:val="left" w:pos="1134"/>
        </w:tabs>
        <w:ind w:left="0" w:firstLine="709"/>
        <w:contextualSpacing w:val="0"/>
        <w:jc w:val="both"/>
        <w:rPr>
          <w:sz w:val="28"/>
          <w:szCs w:val="28"/>
        </w:rPr>
      </w:pPr>
      <w:r>
        <w:rPr>
          <w:sz w:val="28"/>
          <w:szCs w:val="28"/>
        </w:rPr>
        <w:t>19.3. Члены Общественной палаты в течение 3 рабочих дней должны выразить свое мнение по каждому вопросу, направив заполненные опросные листы председателю Общественной палаты. Если в течение 3 рабочих дней член Общественной палаты не направил заполненные опросные листы, считается, что он не участвовал в голосовании.</w:t>
      </w:r>
    </w:p>
    <w:p w14:paraId="6DEEE4B9" w14:textId="77777777" w:rsidR="00FC74AA" w:rsidRDefault="002F00AD">
      <w:pPr>
        <w:ind w:firstLine="709"/>
        <w:jc w:val="both"/>
        <w:rPr>
          <w:sz w:val="28"/>
          <w:szCs w:val="28"/>
        </w:rPr>
      </w:pPr>
      <w:r>
        <w:rPr>
          <w:sz w:val="28"/>
          <w:szCs w:val="28"/>
        </w:rPr>
        <w:t>Срок голосования может быть продлен по решению председателя Общественной палаты, но не более чем на 5 рабочих дней.</w:t>
      </w:r>
    </w:p>
    <w:p w14:paraId="00C96EB1" w14:textId="77777777" w:rsidR="00FC74AA" w:rsidRDefault="002F00AD">
      <w:pPr>
        <w:pStyle w:val="af0"/>
        <w:tabs>
          <w:tab w:val="left" w:pos="1134"/>
        </w:tabs>
        <w:ind w:left="0" w:firstLine="709"/>
        <w:contextualSpacing w:val="0"/>
        <w:jc w:val="both"/>
        <w:rPr>
          <w:sz w:val="28"/>
          <w:szCs w:val="28"/>
        </w:rPr>
      </w:pPr>
      <w:r>
        <w:rPr>
          <w:sz w:val="28"/>
          <w:szCs w:val="28"/>
        </w:rPr>
        <w:t>19.4. Председатель Общественной палаты совместно с Советом Общественной палаты в течение 3 дней со дня получения последнего опросного листа, направленного с соблюдением срока, установленного настоящим Регламентом, подсчитывает число поданных голосов и оформляет проект решения Общественной палаты по каждому вопросу опросного листа.</w:t>
      </w:r>
    </w:p>
    <w:p w14:paraId="4AA83BEA" w14:textId="77777777" w:rsidR="00FC74AA" w:rsidRDefault="002F00AD">
      <w:pPr>
        <w:pStyle w:val="af0"/>
        <w:tabs>
          <w:tab w:val="left" w:pos="1134"/>
        </w:tabs>
        <w:ind w:left="0" w:firstLine="709"/>
        <w:contextualSpacing w:val="0"/>
        <w:jc w:val="both"/>
        <w:rPr>
          <w:sz w:val="28"/>
          <w:szCs w:val="28"/>
        </w:rPr>
      </w:pPr>
      <w:r>
        <w:rPr>
          <w:sz w:val="28"/>
          <w:szCs w:val="28"/>
        </w:rPr>
        <w:t>19.5. Решение по каждому вопросу опросного листа считается принятым, если более половины членов Общественной палаты высказались «за» по соответствующему вопросу. В том случае, если по поступившему от члена Общественной палаты опросному листу невозможно установить его волеизъявление, опросный лист признается недействительным.</w:t>
      </w:r>
    </w:p>
    <w:p w14:paraId="330F6204" w14:textId="77777777" w:rsidR="00FC74AA" w:rsidRDefault="002F00AD">
      <w:pPr>
        <w:pStyle w:val="af0"/>
        <w:tabs>
          <w:tab w:val="left" w:pos="1134"/>
        </w:tabs>
        <w:ind w:left="0" w:firstLine="709"/>
        <w:contextualSpacing w:val="0"/>
        <w:jc w:val="both"/>
        <w:rPr>
          <w:sz w:val="28"/>
          <w:szCs w:val="28"/>
        </w:rPr>
      </w:pPr>
      <w:r>
        <w:rPr>
          <w:sz w:val="28"/>
          <w:szCs w:val="28"/>
        </w:rPr>
        <w:t>19.6. Опросным методом не могут приниматься решения по следующим вопросам:</w:t>
      </w:r>
    </w:p>
    <w:p w14:paraId="703008DE" w14:textId="77777777" w:rsidR="00FC74AA" w:rsidRDefault="002F00AD">
      <w:pPr>
        <w:pStyle w:val="af0"/>
        <w:tabs>
          <w:tab w:val="left" w:pos="1134"/>
        </w:tabs>
        <w:ind w:left="0" w:firstLine="709"/>
        <w:contextualSpacing w:val="0"/>
        <w:jc w:val="both"/>
        <w:rPr>
          <w:sz w:val="28"/>
          <w:szCs w:val="28"/>
        </w:rPr>
      </w:pPr>
      <w:r>
        <w:rPr>
          <w:sz w:val="28"/>
          <w:szCs w:val="28"/>
        </w:rPr>
        <w:t>- утверждению экспертных заключений по проектам нормативных актов;</w:t>
      </w:r>
    </w:p>
    <w:p w14:paraId="7DD12F8B" w14:textId="77777777" w:rsidR="00FC74AA" w:rsidRDefault="002F00AD">
      <w:pPr>
        <w:ind w:firstLine="709"/>
        <w:jc w:val="both"/>
        <w:rPr>
          <w:sz w:val="28"/>
          <w:szCs w:val="28"/>
        </w:rPr>
      </w:pPr>
      <w:r>
        <w:rPr>
          <w:sz w:val="28"/>
          <w:szCs w:val="28"/>
        </w:rPr>
        <w:t>- принятие Кодекса этики членов Общественной палаты;</w:t>
      </w:r>
    </w:p>
    <w:p w14:paraId="5D19F449" w14:textId="77777777" w:rsidR="00FC74AA" w:rsidRDefault="002F00AD">
      <w:pPr>
        <w:ind w:firstLine="709"/>
        <w:jc w:val="both"/>
        <w:rPr>
          <w:sz w:val="28"/>
          <w:szCs w:val="28"/>
        </w:rPr>
      </w:pPr>
      <w:r>
        <w:rPr>
          <w:sz w:val="28"/>
          <w:szCs w:val="28"/>
        </w:rPr>
        <w:t>- утверждение ежегодного доклада Общественной палаты.</w:t>
      </w:r>
    </w:p>
    <w:p w14:paraId="47BD7A0C" w14:textId="77777777" w:rsidR="00FC74AA" w:rsidRDefault="00FC74AA">
      <w:pPr>
        <w:pStyle w:val="af0"/>
        <w:tabs>
          <w:tab w:val="left" w:pos="1134"/>
        </w:tabs>
        <w:ind w:left="0" w:firstLine="709"/>
        <w:contextualSpacing w:val="0"/>
        <w:jc w:val="both"/>
        <w:rPr>
          <w:sz w:val="28"/>
          <w:szCs w:val="28"/>
        </w:rPr>
      </w:pPr>
    </w:p>
    <w:p w14:paraId="4AFFFCEB" w14:textId="77777777" w:rsidR="00FC74AA" w:rsidRDefault="002F00AD">
      <w:pPr>
        <w:jc w:val="center"/>
        <w:rPr>
          <w:b/>
          <w:sz w:val="28"/>
          <w:szCs w:val="28"/>
        </w:rPr>
      </w:pPr>
      <w:r>
        <w:rPr>
          <w:b/>
          <w:sz w:val="28"/>
          <w:szCs w:val="28"/>
        </w:rPr>
        <w:t>Статья 21. Оформление решений Общественной палаты</w:t>
      </w:r>
    </w:p>
    <w:p w14:paraId="5996A60D" w14:textId="77777777" w:rsidR="00FC74AA" w:rsidRDefault="00FC74AA">
      <w:pPr>
        <w:ind w:firstLine="709"/>
        <w:jc w:val="center"/>
        <w:rPr>
          <w:b/>
          <w:sz w:val="28"/>
          <w:szCs w:val="28"/>
        </w:rPr>
      </w:pPr>
    </w:p>
    <w:p w14:paraId="036D2308" w14:textId="46459702" w:rsidR="00FC74AA" w:rsidRDefault="002F00AD">
      <w:pPr>
        <w:pStyle w:val="af0"/>
        <w:widowControl w:val="0"/>
        <w:ind w:left="0" w:firstLine="709"/>
        <w:contextualSpacing w:val="0"/>
        <w:jc w:val="both"/>
        <w:rPr>
          <w:sz w:val="28"/>
          <w:szCs w:val="28"/>
        </w:rPr>
      </w:pPr>
      <w:r>
        <w:rPr>
          <w:sz w:val="28"/>
          <w:szCs w:val="28"/>
        </w:rPr>
        <w:t xml:space="preserve">21.1. Во время заседаний Общественной палаты ведутся протоколы. Протокол подписывается председателем и секретарем Общественной палаты. Протоколы заседаний Общественной палаты размещаются на официальном </w:t>
      </w:r>
      <w:r>
        <w:rPr>
          <w:sz w:val="28"/>
          <w:szCs w:val="28"/>
        </w:rPr>
        <w:lastRenderedPageBreak/>
        <w:t xml:space="preserve">сайте администрации муниципального образования Белореченский </w:t>
      </w:r>
      <w:r w:rsidR="006E1887">
        <w:rPr>
          <w:sz w:val="28"/>
          <w:szCs w:val="28"/>
        </w:rPr>
        <w:t xml:space="preserve">муниципальный </w:t>
      </w:r>
      <w:r>
        <w:rPr>
          <w:sz w:val="28"/>
          <w:szCs w:val="28"/>
        </w:rPr>
        <w:t>район</w:t>
      </w:r>
      <w:r w:rsidR="006E1887">
        <w:rPr>
          <w:sz w:val="28"/>
          <w:szCs w:val="28"/>
        </w:rPr>
        <w:t xml:space="preserve"> Краснодарского края</w:t>
      </w:r>
      <w:r>
        <w:rPr>
          <w:sz w:val="28"/>
          <w:szCs w:val="28"/>
        </w:rPr>
        <w:t>. Члены Общественной палаты вправе ознакомиться с протоколом.</w:t>
      </w:r>
    </w:p>
    <w:p w14:paraId="0CE5A960" w14:textId="77777777" w:rsidR="00FC74AA" w:rsidRDefault="002F00AD">
      <w:pPr>
        <w:widowControl w:val="0"/>
        <w:ind w:firstLine="709"/>
        <w:jc w:val="both"/>
        <w:rPr>
          <w:sz w:val="28"/>
          <w:szCs w:val="28"/>
        </w:rPr>
      </w:pPr>
      <w:r>
        <w:rPr>
          <w:sz w:val="28"/>
          <w:szCs w:val="28"/>
        </w:rPr>
        <w:t>21.2. По результатам рассмотрения вопросов повестки дня заседания Общественной палаты, могут быть приняты решения в виде, заключений, предложений, обращений и заявлений. Решения Общественной палаты заносятся в протокол и направляются для рассмотрения в виде выписок из протокола, которые подписываются председателем Общественной палаты и носят рекомендательный характер.</w:t>
      </w:r>
    </w:p>
    <w:p w14:paraId="619F7594" w14:textId="77777777" w:rsidR="00FC74AA" w:rsidRDefault="002F00AD">
      <w:pPr>
        <w:widowControl w:val="0"/>
        <w:ind w:firstLine="709"/>
        <w:jc w:val="both"/>
        <w:rPr>
          <w:sz w:val="28"/>
          <w:szCs w:val="28"/>
        </w:rPr>
      </w:pPr>
      <w:r>
        <w:rPr>
          <w:sz w:val="28"/>
          <w:szCs w:val="28"/>
        </w:rPr>
        <w:t>21.3. Протоколы заседаний Общественной палаты, сопроводительные материалы, а также протоколы заседаний совета Общественной палаты, комиссий и рабочих групп в подлинниках хранятся в Общественной палате.</w:t>
      </w:r>
    </w:p>
    <w:p w14:paraId="3D6EA753" w14:textId="77777777" w:rsidR="00FC74AA" w:rsidRDefault="00FC74AA">
      <w:pPr>
        <w:pStyle w:val="af0"/>
        <w:tabs>
          <w:tab w:val="left" w:pos="1134"/>
        </w:tabs>
        <w:ind w:left="0" w:firstLine="709"/>
        <w:contextualSpacing w:val="0"/>
        <w:jc w:val="both"/>
        <w:rPr>
          <w:sz w:val="28"/>
          <w:szCs w:val="28"/>
        </w:rPr>
      </w:pPr>
    </w:p>
    <w:p w14:paraId="5915FEF5"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22. Поручения Общественной палаты</w:t>
      </w:r>
    </w:p>
    <w:p w14:paraId="3BE2D4BF" w14:textId="77777777" w:rsidR="00FC74AA" w:rsidRDefault="00FC74AA">
      <w:pPr>
        <w:pStyle w:val="af7"/>
        <w:spacing w:line="240" w:lineRule="auto"/>
        <w:ind w:firstLine="709"/>
        <w:outlineLvl w:val="0"/>
        <w:rPr>
          <w:rFonts w:ascii="Times New Roman" w:hAnsi="Times New Roman"/>
        </w:rPr>
      </w:pPr>
    </w:p>
    <w:p w14:paraId="080871C4" w14:textId="77777777" w:rsidR="00FC74AA" w:rsidRDefault="002F00AD">
      <w:pPr>
        <w:pStyle w:val="af0"/>
        <w:tabs>
          <w:tab w:val="left" w:pos="851"/>
          <w:tab w:val="left" w:pos="1134"/>
        </w:tabs>
        <w:ind w:left="0" w:firstLine="709"/>
        <w:contextualSpacing w:val="0"/>
        <w:jc w:val="both"/>
        <w:rPr>
          <w:sz w:val="28"/>
          <w:szCs w:val="28"/>
        </w:rPr>
      </w:pPr>
      <w:r>
        <w:rPr>
          <w:sz w:val="28"/>
          <w:szCs w:val="28"/>
        </w:rPr>
        <w:t>22.1. Для подготовки вопроса к рассмотрению предсе</w:t>
      </w:r>
      <w:bookmarkStart w:id="4" w:name="вв"/>
      <w:r>
        <w:rPr>
          <w:sz w:val="28"/>
          <w:szCs w:val="28"/>
        </w:rPr>
        <w:t>да</w:t>
      </w:r>
      <w:bookmarkEnd w:id="4"/>
      <w:r>
        <w:rPr>
          <w:sz w:val="28"/>
          <w:szCs w:val="28"/>
        </w:rPr>
        <w:t xml:space="preserve">тель Общественной палаты вправе дать поручение председателям комиссий и руководителям рабочих групп, секретарю Общественной палаты. Такие поручения даются по предложению председательствующего на заседании Общественной палаты, а также по предложениям комиссий, рабочих групп или отдельных членов Общественной палаты, в целях предоставления дополнительной информации по интересующему их вопросу. </w:t>
      </w:r>
    </w:p>
    <w:p w14:paraId="47011F87" w14:textId="77777777" w:rsidR="00FC74AA" w:rsidRDefault="002F00AD">
      <w:pPr>
        <w:pStyle w:val="af0"/>
        <w:tabs>
          <w:tab w:val="left" w:pos="851"/>
          <w:tab w:val="left" w:pos="1134"/>
        </w:tabs>
        <w:ind w:left="0" w:firstLine="709"/>
        <w:contextualSpacing w:val="0"/>
        <w:jc w:val="both"/>
        <w:rPr>
          <w:sz w:val="28"/>
          <w:szCs w:val="28"/>
        </w:rPr>
      </w:pPr>
      <w:r>
        <w:rPr>
          <w:sz w:val="28"/>
          <w:szCs w:val="28"/>
        </w:rPr>
        <w:t>22.2. Текст поручения, внесенный в письменной форме и подписанный инициатором поручения, оглашается на заседании Общественной палаты председательствующим.</w:t>
      </w:r>
    </w:p>
    <w:p w14:paraId="11236825" w14:textId="77777777" w:rsidR="00FC74AA" w:rsidRDefault="002F00AD">
      <w:pPr>
        <w:ind w:firstLine="709"/>
        <w:jc w:val="both"/>
        <w:rPr>
          <w:sz w:val="28"/>
          <w:szCs w:val="28"/>
        </w:rPr>
      </w:pPr>
      <w:r>
        <w:rPr>
          <w:sz w:val="28"/>
          <w:szCs w:val="28"/>
        </w:rPr>
        <w:t>При наличии возражений предложение дать поручение ставится на голосование. Решение принимается большинством голосов от числа членов Общественной палаты, участвовавших в голосовании.</w:t>
      </w:r>
    </w:p>
    <w:p w14:paraId="165F0EB6" w14:textId="77777777" w:rsidR="00FC74AA" w:rsidRDefault="002F00AD">
      <w:pPr>
        <w:ind w:firstLine="709"/>
        <w:jc w:val="both"/>
        <w:rPr>
          <w:sz w:val="28"/>
          <w:szCs w:val="28"/>
        </w:rPr>
      </w:pPr>
      <w:r>
        <w:rPr>
          <w:sz w:val="28"/>
          <w:szCs w:val="28"/>
        </w:rPr>
        <w:t>22.3. Поручение оформляется протокольной записью. Выписка из протокола в течение 3-х рабочих дней направляется исполнителю, который не позднее чем через 30 дней или в иной установленный Общественной палатой срок со дня получения поручения информирует председательствующего и инициатора поручения о результатах его выполнения.</w:t>
      </w:r>
    </w:p>
    <w:p w14:paraId="57C42998" w14:textId="77777777" w:rsidR="00FC74AA" w:rsidRDefault="002F00AD">
      <w:pPr>
        <w:pStyle w:val="af0"/>
        <w:tabs>
          <w:tab w:val="left" w:pos="851"/>
          <w:tab w:val="left" w:pos="1134"/>
        </w:tabs>
        <w:ind w:left="0" w:firstLine="709"/>
        <w:contextualSpacing w:val="0"/>
        <w:jc w:val="both"/>
        <w:rPr>
          <w:sz w:val="28"/>
          <w:szCs w:val="28"/>
        </w:rPr>
      </w:pPr>
      <w:r>
        <w:rPr>
          <w:sz w:val="28"/>
          <w:szCs w:val="28"/>
        </w:rPr>
        <w:t>Председательствующий на очередном заседании доводит эту информацию до сведения членов Общественной палаты.</w:t>
      </w:r>
    </w:p>
    <w:p w14:paraId="1B7C7F04" w14:textId="77777777" w:rsidR="00FC74AA" w:rsidRDefault="00FC74AA">
      <w:pPr>
        <w:pStyle w:val="af0"/>
        <w:tabs>
          <w:tab w:val="left" w:pos="851"/>
          <w:tab w:val="left" w:pos="1134"/>
        </w:tabs>
        <w:ind w:left="0" w:firstLine="709"/>
        <w:contextualSpacing w:val="0"/>
        <w:jc w:val="both"/>
        <w:rPr>
          <w:b/>
        </w:rPr>
      </w:pPr>
    </w:p>
    <w:p w14:paraId="12218B48" w14:textId="77777777" w:rsidR="00FC74AA" w:rsidRDefault="002F00AD">
      <w:pPr>
        <w:pStyle w:val="af7"/>
        <w:spacing w:line="240" w:lineRule="auto"/>
        <w:ind w:firstLine="0"/>
        <w:outlineLvl w:val="0"/>
        <w:rPr>
          <w:rFonts w:ascii="Times New Roman" w:hAnsi="Times New Roman"/>
        </w:rPr>
      </w:pPr>
      <w:r>
        <w:rPr>
          <w:rFonts w:ascii="Times New Roman" w:hAnsi="Times New Roman"/>
        </w:rPr>
        <w:t xml:space="preserve">Статья 23. Взаимодействие Общественной палаты </w:t>
      </w:r>
    </w:p>
    <w:p w14:paraId="2BE8FFEE"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 органами местного самоуправления</w:t>
      </w:r>
    </w:p>
    <w:p w14:paraId="24AF1ED6" w14:textId="77777777" w:rsidR="00FC74AA" w:rsidRDefault="00FC74AA">
      <w:pPr>
        <w:pStyle w:val="af7"/>
        <w:spacing w:line="240" w:lineRule="auto"/>
        <w:ind w:firstLine="709"/>
        <w:outlineLvl w:val="0"/>
        <w:rPr>
          <w:rFonts w:ascii="Times New Roman" w:hAnsi="Times New Roman"/>
        </w:rPr>
      </w:pPr>
    </w:p>
    <w:p w14:paraId="6D3EB542" w14:textId="4EED968E" w:rsidR="00FC74AA" w:rsidRDefault="002F00AD">
      <w:pPr>
        <w:pStyle w:val="af0"/>
        <w:tabs>
          <w:tab w:val="left" w:pos="1134"/>
        </w:tabs>
        <w:ind w:left="0" w:firstLine="709"/>
        <w:contextualSpacing w:val="0"/>
        <w:jc w:val="both"/>
        <w:rPr>
          <w:sz w:val="28"/>
          <w:szCs w:val="28"/>
        </w:rPr>
      </w:pPr>
      <w:r>
        <w:rPr>
          <w:sz w:val="28"/>
          <w:szCs w:val="28"/>
        </w:rPr>
        <w:t xml:space="preserve">23.1. В порядке работы Общественной палаты предусматривается время для ответов территориальных органов федеральных органов исполнительной власти в Краснодарском крае, расположенных в муниципальном образовании Белореченский </w:t>
      </w:r>
      <w:r w:rsidR="00ED568C">
        <w:rPr>
          <w:sz w:val="28"/>
          <w:szCs w:val="28"/>
        </w:rPr>
        <w:t xml:space="preserve">муниципальный </w:t>
      </w:r>
      <w:r>
        <w:rPr>
          <w:sz w:val="28"/>
          <w:szCs w:val="28"/>
        </w:rPr>
        <w:t>район</w:t>
      </w:r>
      <w:r w:rsidR="00ED568C">
        <w:rPr>
          <w:sz w:val="28"/>
          <w:szCs w:val="28"/>
        </w:rPr>
        <w:t xml:space="preserve"> Краснодарского края</w:t>
      </w:r>
      <w:r>
        <w:rPr>
          <w:sz w:val="28"/>
          <w:szCs w:val="28"/>
        </w:rPr>
        <w:t xml:space="preserve">, органы исполнительной власти Краснодарского края, органы местного самоуправления, государственные и муниципальные организации, иные организации, осуществляющие в соответствии с федеральными законами </w:t>
      </w:r>
      <w:r>
        <w:rPr>
          <w:sz w:val="28"/>
          <w:szCs w:val="28"/>
        </w:rPr>
        <w:lastRenderedPageBreak/>
        <w:t xml:space="preserve">отдельные публичные полномочия, и их должностных лиц на вопросы членов Общественной палаты (далее – «Диалог с властью»). </w:t>
      </w:r>
    </w:p>
    <w:p w14:paraId="19BC83B0" w14:textId="77777777" w:rsidR="00FC74AA" w:rsidRDefault="002F00AD">
      <w:pPr>
        <w:pStyle w:val="af0"/>
        <w:tabs>
          <w:tab w:val="left" w:pos="1134"/>
        </w:tabs>
        <w:ind w:left="0" w:firstLine="709"/>
        <w:contextualSpacing w:val="0"/>
        <w:jc w:val="both"/>
        <w:rPr>
          <w:sz w:val="28"/>
          <w:szCs w:val="28"/>
        </w:rPr>
      </w:pPr>
      <w:r>
        <w:rPr>
          <w:sz w:val="28"/>
          <w:szCs w:val="28"/>
        </w:rPr>
        <w:t xml:space="preserve">23.2. Председатель Общественной палаты приглашает на «Диалог с властью», не позднее чем за 10 дней до его проведения, вышеуказанных должностных лиц в соответствии с рассматриваемым вопросом. </w:t>
      </w:r>
    </w:p>
    <w:p w14:paraId="7014C130" w14:textId="77777777" w:rsidR="00FC74AA" w:rsidRDefault="002F00AD">
      <w:pPr>
        <w:pStyle w:val="af0"/>
        <w:tabs>
          <w:tab w:val="left" w:pos="1134"/>
        </w:tabs>
        <w:ind w:left="0" w:firstLine="709"/>
        <w:contextualSpacing w:val="0"/>
        <w:jc w:val="both"/>
        <w:rPr>
          <w:sz w:val="28"/>
          <w:szCs w:val="28"/>
        </w:rPr>
      </w:pPr>
      <w:r>
        <w:rPr>
          <w:sz w:val="28"/>
          <w:szCs w:val="28"/>
        </w:rPr>
        <w:t>23.3. Письменные вопросы и предложения по вопросу, предлагаемому к рассмотрению на «Диалоге с властью», формируются за 30 дней до проведения указанного мероприятия.</w:t>
      </w:r>
    </w:p>
    <w:p w14:paraId="67444EDD" w14:textId="77777777" w:rsidR="00FC74AA" w:rsidRDefault="002F00AD">
      <w:pPr>
        <w:ind w:firstLine="709"/>
        <w:jc w:val="both"/>
        <w:rPr>
          <w:sz w:val="28"/>
          <w:szCs w:val="28"/>
        </w:rPr>
      </w:pPr>
      <w:r>
        <w:rPr>
          <w:sz w:val="28"/>
          <w:szCs w:val="28"/>
        </w:rPr>
        <w:t>Вопросы и предложения членов Общественной палаты направляются должностным лицам, ведающим данным вопросом, иным приглашенным должностным лицам не позднее, чем за 7 дней до проведения мероприятия.</w:t>
      </w:r>
    </w:p>
    <w:p w14:paraId="42925B03" w14:textId="77777777" w:rsidR="00FC74AA" w:rsidRDefault="002F00AD">
      <w:pPr>
        <w:ind w:firstLine="709"/>
        <w:jc w:val="both"/>
        <w:rPr>
          <w:sz w:val="28"/>
          <w:szCs w:val="28"/>
        </w:rPr>
      </w:pPr>
      <w:r>
        <w:rPr>
          <w:sz w:val="28"/>
          <w:szCs w:val="28"/>
        </w:rPr>
        <w:t>23.4. По результатам обсуждения вопроса Общественная палата может дать профильной комиссии поручение подготовить проект решения Общественной палаты, который принимается голосованием на заседании палаты.</w:t>
      </w:r>
    </w:p>
    <w:p w14:paraId="03BA5D0F" w14:textId="77777777" w:rsidR="00FC74AA" w:rsidRDefault="00FC74AA">
      <w:pPr>
        <w:pStyle w:val="af0"/>
        <w:tabs>
          <w:tab w:val="left" w:pos="1134"/>
        </w:tabs>
        <w:ind w:left="0" w:firstLine="709"/>
        <w:contextualSpacing w:val="0"/>
        <w:jc w:val="both"/>
      </w:pPr>
    </w:p>
    <w:p w14:paraId="1F90A932" w14:textId="77777777" w:rsidR="00FC74AA" w:rsidRDefault="002F00AD">
      <w:pPr>
        <w:pStyle w:val="af0"/>
        <w:tabs>
          <w:tab w:val="left" w:pos="1134"/>
        </w:tabs>
        <w:ind w:left="0"/>
        <w:contextualSpacing w:val="0"/>
        <w:jc w:val="center"/>
        <w:rPr>
          <w:b/>
        </w:rPr>
      </w:pPr>
      <w:r>
        <w:rPr>
          <w:b/>
        </w:rPr>
        <w:t>ГЛАВА 3. СОВЕТ ОБЩЕСТВЕННОЙ ПАЛАТЫ</w:t>
      </w:r>
    </w:p>
    <w:p w14:paraId="0BB7A51B" w14:textId="77777777" w:rsidR="00FC74AA" w:rsidRDefault="00FC74AA">
      <w:pPr>
        <w:pStyle w:val="af7"/>
        <w:spacing w:line="240" w:lineRule="auto"/>
        <w:ind w:firstLine="709"/>
        <w:jc w:val="both"/>
        <w:rPr>
          <w:rFonts w:ascii="Times New Roman" w:hAnsi="Times New Roman"/>
        </w:rPr>
      </w:pPr>
    </w:p>
    <w:p w14:paraId="1F45AA4B"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24. Состав Совета Общественной палаты</w:t>
      </w:r>
    </w:p>
    <w:p w14:paraId="4EA2BC89" w14:textId="77777777" w:rsidR="00FC74AA" w:rsidRDefault="00FC74AA">
      <w:pPr>
        <w:pStyle w:val="af7"/>
        <w:spacing w:line="240" w:lineRule="auto"/>
        <w:ind w:firstLine="709"/>
        <w:outlineLvl w:val="0"/>
        <w:rPr>
          <w:rFonts w:ascii="Times New Roman" w:hAnsi="Times New Roman"/>
        </w:rPr>
      </w:pPr>
    </w:p>
    <w:p w14:paraId="5427C3F0" w14:textId="77777777" w:rsidR="00FC74AA" w:rsidRDefault="002F00AD">
      <w:pPr>
        <w:pStyle w:val="af0"/>
        <w:tabs>
          <w:tab w:val="left" w:pos="1134"/>
        </w:tabs>
        <w:ind w:left="0" w:firstLine="709"/>
        <w:contextualSpacing w:val="0"/>
        <w:jc w:val="both"/>
        <w:rPr>
          <w:sz w:val="28"/>
          <w:szCs w:val="28"/>
        </w:rPr>
      </w:pPr>
      <w:r>
        <w:rPr>
          <w:sz w:val="28"/>
          <w:szCs w:val="28"/>
        </w:rPr>
        <w:t xml:space="preserve">24.1. Совет Общественной палаты является постоянно действующим органом, созданным для координации деятельности и организации работы Общественной палаты. </w:t>
      </w:r>
    </w:p>
    <w:p w14:paraId="1494A4CF" w14:textId="77777777" w:rsidR="00FC74AA" w:rsidRDefault="002F00AD">
      <w:pPr>
        <w:pStyle w:val="af0"/>
        <w:tabs>
          <w:tab w:val="left" w:pos="1134"/>
        </w:tabs>
        <w:ind w:left="0" w:firstLine="709"/>
        <w:contextualSpacing w:val="0"/>
        <w:jc w:val="both"/>
        <w:rPr>
          <w:sz w:val="28"/>
          <w:szCs w:val="28"/>
        </w:rPr>
      </w:pPr>
      <w:r>
        <w:rPr>
          <w:sz w:val="28"/>
          <w:szCs w:val="28"/>
        </w:rPr>
        <w:t>24.2. В состав Совета Общественной палаты входят:</w:t>
      </w:r>
    </w:p>
    <w:p w14:paraId="25834BC7" w14:textId="77777777" w:rsidR="00FC74AA" w:rsidRDefault="002F00AD">
      <w:pPr>
        <w:pStyle w:val="af0"/>
        <w:ind w:left="0" w:firstLine="709"/>
        <w:contextualSpacing w:val="0"/>
        <w:jc w:val="both"/>
        <w:rPr>
          <w:sz w:val="28"/>
          <w:szCs w:val="28"/>
        </w:rPr>
      </w:pPr>
      <w:r>
        <w:rPr>
          <w:sz w:val="28"/>
          <w:szCs w:val="28"/>
        </w:rPr>
        <w:t>- председатель Общественной палаты;</w:t>
      </w:r>
    </w:p>
    <w:p w14:paraId="38FEDC12" w14:textId="77777777" w:rsidR="00FC74AA" w:rsidRDefault="002F00AD">
      <w:pPr>
        <w:pStyle w:val="af0"/>
        <w:ind w:left="0" w:firstLine="709"/>
        <w:contextualSpacing w:val="0"/>
        <w:jc w:val="both"/>
        <w:rPr>
          <w:sz w:val="28"/>
          <w:szCs w:val="28"/>
        </w:rPr>
      </w:pPr>
      <w:r>
        <w:rPr>
          <w:sz w:val="28"/>
          <w:szCs w:val="28"/>
        </w:rPr>
        <w:t>- заместитель председателя Общественной палаты;</w:t>
      </w:r>
    </w:p>
    <w:p w14:paraId="244D8305" w14:textId="77777777" w:rsidR="00FC74AA" w:rsidRDefault="002F00AD">
      <w:pPr>
        <w:pStyle w:val="af0"/>
        <w:ind w:left="0" w:firstLine="709"/>
        <w:contextualSpacing w:val="0"/>
        <w:jc w:val="both"/>
        <w:rPr>
          <w:sz w:val="28"/>
          <w:szCs w:val="28"/>
        </w:rPr>
      </w:pPr>
      <w:r>
        <w:rPr>
          <w:sz w:val="28"/>
          <w:szCs w:val="28"/>
        </w:rPr>
        <w:t>- председатели комиссий Общественной палаты.</w:t>
      </w:r>
    </w:p>
    <w:p w14:paraId="4CA8208C" w14:textId="77777777" w:rsidR="00FC74AA" w:rsidRDefault="002F00AD">
      <w:pPr>
        <w:pStyle w:val="af0"/>
        <w:tabs>
          <w:tab w:val="left" w:pos="1134"/>
        </w:tabs>
        <w:ind w:left="0" w:firstLine="709"/>
        <w:contextualSpacing w:val="0"/>
        <w:jc w:val="both"/>
        <w:rPr>
          <w:sz w:val="28"/>
          <w:szCs w:val="28"/>
        </w:rPr>
      </w:pPr>
      <w:r>
        <w:rPr>
          <w:sz w:val="28"/>
          <w:szCs w:val="28"/>
        </w:rPr>
        <w:t xml:space="preserve">24.3. Председателем Совета Общественной палаты является председатель Общественной палаты. </w:t>
      </w:r>
    </w:p>
    <w:p w14:paraId="68F56A82" w14:textId="77777777" w:rsidR="00FC74AA" w:rsidRDefault="00FC74AA">
      <w:pPr>
        <w:pStyle w:val="af0"/>
        <w:tabs>
          <w:tab w:val="left" w:pos="1134"/>
        </w:tabs>
        <w:ind w:left="0" w:firstLine="709"/>
        <w:contextualSpacing w:val="0"/>
        <w:jc w:val="both"/>
        <w:rPr>
          <w:sz w:val="28"/>
          <w:szCs w:val="28"/>
        </w:rPr>
      </w:pPr>
    </w:p>
    <w:p w14:paraId="2A03DA4A"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25. Заседания Совета Общественной палаты</w:t>
      </w:r>
    </w:p>
    <w:p w14:paraId="70DA1349" w14:textId="77777777" w:rsidR="00FC74AA" w:rsidRDefault="00FC74AA">
      <w:pPr>
        <w:pStyle w:val="af7"/>
        <w:spacing w:line="240" w:lineRule="auto"/>
        <w:ind w:firstLine="0"/>
        <w:outlineLvl w:val="0"/>
        <w:rPr>
          <w:rFonts w:ascii="Times New Roman" w:hAnsi="Times New Roman"/>
        </w:rPr>
      </w:pPr>
    </w:p>
    <w:p w14:paraId="7922BF84" w14:textId="77777777" w:rsidR="00FC74AA" w:rsidRDefault="002F00AD">
      <w:pPr>
        <w:pStyle w:val="af0"/>
        <w:tabs>
          <w:tab w:val="left" w:pos="1134"/>
        </w:tabs>
        <w:ind w:left="0" w:firstLine="709"/>
        <w:contextualSpacing w:val="0"/>
        <w:jc w:val="both"/>
        <w:rPr>
          <w:sz w:val="28"/>
          <w:szCs w:val="28"/>
        </w:rPr>
      </w:pPr>
      <w:r>
        <w:rPr>
          <w:sz w:val="28"/>
          <w:szCs w:val="28"/>
        </w:rPr>
        <w:t>25.1. В заседаниях Совета Общественной палаты могут принимать участие:</w:t>
      </w:r>
    </w:p>
    <w:p w14:paraId="451A2FA7" w14:textId="77777777" w:rsidR="00FC74AA" w:rsidRDefault="002F00AD">
      <w:pPr>
        <w:pStyle w:val="af0"/>
        <w:tabs>
          <w:tab w:val="left" w:pos="1134"/>
        </w:tabs>
        <w:ind w:left="0" w:firstLine="709"/>
        <w:contextualSpacing w:val="0"/>
        <w:jc w:val="both"/>
        <w:rPr>
          <w:sz w:val="28"/>
          <w:szCs w:val="28"/>
        </w:rPr>
      </w:pPr>
      <w:r>
        <w:rPr>
          <w:sz w:val="28"/>
          <w:szCs w:val="28"/>
        </w:rPr>
        <w:t>- члены Общественной палаты;</w:t>
      </w:r>
    </w:p>
    <w:p w14:paraId="18A2E785" w14:textId="77777777" w:rsidR="00FC74AA" w:rsidRDefault="002F00AD">
      <w:pPr>
        <w:pStyle w:val="af0"/>
        <w:tabs>
          <w:tab w:val="left" w:pos="1134"/>
        </w:tabs>
        <w:ind w:left="0" w:firstLine="709"/>
        <w:contextualSpacing w:val="0"/>
        <w:jc w:val="both"/>
        <w:rPr>
          <w:sz w:val="28"/>
          <w:szCs w:val="28"/>
        </w:rPr>
      </w:pPr>
      <w:r>
        <w:rPr>
          <w:sz w:val="28"/>
          <w:szCs w:val="28"/>
        </w:rPr>
        <w:t>- уполномоченные представители территориальных органов федеральных органов исполнительной власти в Краснодарском крае, органов исполнительной власти Краснодарского края и органов местного самоуправления;</w:t>
      </w:r>
    </w:p>
    <w:p w14:paraId="3C98A897" w14:textId="77777777" w:rsidR="00FC74AA" w:rsidRDefault="002F00AD">
      <w:pPr>
        <w:pStyle w:val="af0"/>
        <w:tabs>
          <w:tab w:val="left" w:pos="1134"/>
        </w:tabs>
        <w:ind w:left="0" w:firstLine="709"/>
        <w:contextualSpacing w:val="0"/>
        <w:jc w:val="both"/>
        <w:rPr>
          <w:sz w:val="28"/>
          <w:szCs w:val="28"/>
        </w:rPr>
      </w:pPr>
      <w:r>
        <w:rPr>
          <w:sz w:val="28"/>
          <w:szCs w:val="28"/>
        </w:rPr>
        <w:t>- иные лица по приглашению Совета Общественной палаты.</w:t>
      </w:r>
    </w:p>
    <w:p w14:paraId="47888970" w14:textId="77777777" w:rsidR="00FC74AA" w:rsidRDefault="002F00AD">
      <w:pPr>
        <w:pStyle w:val="af0"/>
        <w:tabs>
          <w:tab w:val="left" w:pos="1134"/>
        </w:tabs>
        <w:ind w:left="0" w:firstLine="709"/>
        <w:contextualSpacing w:val="0"/>
        <w:jc w:val="both"/>
        <w:rPr>
          <w:sz w:val="28"/>
          <w:szCs w:val="28"/>
        </w:rPr>
      </w:pPr>
      <w:r>
        <w:rPr>
          <w:sz w:val="28"/>
          <w:szCs w:val="28"/>
        </w:rPr>
        <w:t xml:space="preserve">25.2. Совет Общественной палаты собирается по инициативе председателя Общественной палаты. </w:t>
      </w:r>
    </w:p>
    <w:p w14:paraId="5C0D6CB2" w14:textId="77777777" w:rsidR="00FC74AA" w:rsidRDefault="002F00AD">
      <w:pPr>
        <w:pStyle w:val="af0"/>
        <w:tabs>
          <w:tab w:val="left" w:pos="1134"/>
        </w:tabs>
        <w:ind w:left="0" w:firstLine="709"/>
        <w:contextualSpacing w:val="0"/>
        <w:jc w:val="both"/>
        <w:rPr>
          <w:sz w:val="28"/>
          <w:szCs w:val="28"/>
        </w:rPr>
      </w:pPr>
      <w:r>
        <w:rPr>
          <w:sz w:val="28"/>
          <w:szCs w:val="28"/>
        </w:rPr>
        <w:t xml:space="preserve">25.3. Материалы для рассмотрения на очередном заседании Совета Общественной палаты, а также проекты его решений готовит секретарь Общественной палаты по представлению комиссий, рабочих групп или членов Общественной палаты. </w:t>
      </w:r>
    </w:p>
    <w:p w14:paraId="0A0FCECC" w14:textId="77777777" w:rsidR="00FC74AA" w:rsidRDefault="002F00AD">
      <w:pPr>
        <w:pStyle w:val="af0"/>
        <w:tabs>
          <w:tab w:val="left" w:pos="1134"/>
        </w:tabs>
        <w:ind w:left="0" w:firstLine="709"/>
        <w:contextualSpacing w:val="0"/>
        <w:jc w:val="both"/>
        <w:rPr>
          <w:sz w:val="28"/>
          <w:szCs w:val="28"/>
        </w:rPr>
      </w:pPr>
      <w:r>
        <w:rPr>
          <w:sz w:val="28"/>
          <w:szCs w:val="28"/>
        </w:rPr>
        <w:lastRenderedPageBreak/>
        <w:t xml:space="preserve">25.4. Материалы для рассмотрения на очередном заседании Совета Общественной палаты и проекты решений Совета Общественной палаты представляются в Совет Общественной палаты. </w:t>
      </w:r>
    </w:p>
    <w:p w14:paraId="1B7D0B54" w14:textId="77777777" w:rsidR="00FC74AA" w:rsidRDefault="002F00AD">
      <w:pPr>
        <w:pStyle w:val="af0"/>
        <w:tabs>
          <w:tab w:val="left" w:pos="1134"/>
        </w:tabs>
        <w:ind w:left="0" w:firstLine="709"/>
        <w:contextualSpacing w:val="0"/>
        <w:jc w:val="both"/>
        <w:rPr>
          <w:sz w:val="28"/>
          <w:szCs w:val="28"/>
        </w:rPr>
      </w:pPr>
      <w:r>
        <w:rPr>
          <w:sz w:val="28"/>
          <w:szCs w:val="28"/>
        </w:rPr>
        <w:t xml:space="preserve">25.5. Повестка дня заседания Совета Общественной палаты и материалы к ней направляются председателю Общественной палаты, руководителям комиссий и рабочих групп Общественной палаты не позднее чем за 3 рабочих дня до заседания. </w:t>
      </w:r>
    </w:p>
    <w:p w14:paraId="2728573B" w14:textId="77777777" w:rsidR="00FC74AA" w:rsidRDefault="002F00AD">
      <w:pPr>
        <w:pStyle w:val="af0"/>
        <w:tabs>
          <w:tab w:val="left" w:pos="1134"/>
        </w:tabs>
        <w:ind w:left="0" w:firstLine="709"/>
        <w:contextualSpacing w:val="0"/>
        <w:jc w:val="both"/>
        <w:rPr>
          <w:sz w:val="28"/>
          <w:szCs w:val="28"/>
        </w:rPr>
      </w:pPr>
      <w:r>
        <w:rPr>
          <w:sz w:val="28"/>
          <w:szCs w:val="28"/>
        </w:rPr>
        <w:t xml:space="preserve">25.6. Заседание Совета Общественной палаты правомочно, если на нем присутствует более половины от общего числа его членов. Решение Совета Общественной палаты принимается большинством голосов членов, присутствующих на заседании. </w:t>
      </w:r>
    </w:p>
    <w:p w14:paraId="51A7315F" w14:textId="77777777" w:rsidR="00FC74AA" w:rsidRDefault="002F00AD">
      <w:pPr>
        <w:pStyle w:val="af0"/>
        <w:tabs>
          <w:tab w:val="left" w:pos="1134"/>
        </w:tabs>
        <w:ind w:left="0" w:firstLine="709"/>
        <w:contextualSpacing w:val="0"/>
        <w:jc w:val="both"/>
        <w:rPr>
          <w:sz w:val="28"/>
          <w:szCs w:val="28"/>
        </w:rPr>
      </w:pPr>
      <w:r>
        <w:rPr>
          <w:sz w:val="28"/>
          <w:szCs w:val="28"/>
        </w:rPr>
        <w:t>25.7. Решения Совета Общественной палаты оформляются в виде протокола, который подписывается председателем Общественной палаты или в случае его отсутствия – председательствующим на заседании Совета Общественной палаты, определенным в порядке, установленном настоящим Регламентом.</w:t>
      </w:r>
    </w:p>
    <w:p w14:paraId="161DF988" w14:textId="77777777" w:rsidR="00FC74AA" w:rsidRDefault="00FC74AA">
      <w:pPr>
        <w:pStyle w:val="af7"/>
        <w:spacing w:line="240" w:lineRule="auto"/>
        <w:ind w:firstLine="709"/>
        <w:jc w:val="both"/>
        <w:outlineLvl w:val="0"/>
        <w:rPr>
          <w:rFonts w:ascii="Times New Roman" w:hAnsi="Times New Roman"/>
        </w:rPr>
      </w:pPr>
    </w:p>
    <w:p w14:paraId="16FA9F17" w14:textId="77777777" w:rsidR="00FC74AA" w:rsidRDefault="002F00AD">
      <w:pPr>
        <w:pStyle w:val="af7"/>
        <w:spacing w:line="240" w:lineRule="auto"/>
        <w:ind w:firstLine="0"/>
        <w:outlineLvl w:val="0"/>
        <w:rPr>
          <w:rFonts w:ascii="Times New Roman" w:hAnsi="Times New Roman"/>
        </w:rPr>
      </w:pPr>
      <w:r>
        <w:rPr>
          <w:rFonts w:ascii="Times New Roman" w:hAnsi="Times New Roman"/>
        </w:rPr>
        <w:t xml:space="preserve">Статья 26. Полномочия Совета Общественной палаты </w:t>
      </w:r>
    </w:p>
    <w:p w14:paraId="27B5F02D" w14:textId="77777777" w:rsidR="00FC74AA" w:rsidRDefault="00FC74AA">
      <w:pPr>
        <w:pStyle w:val="af7"/>
        <w:spacing w:line="240" w:lineRule="auto"/>
        <w:ind w:firstLine="709"/>
        <w:outlineLvl w:val="0"/>
        <w:rPr>
          <w:rFonts w:ascii="Times New Roman" w:hAnsi="Times New Roman"/>
        </w:rPr>
      </w:pPr>
    </w:p>
    <w:p w14:paraId="09CBB861" w14:textId="77777777" w:rsidR="00FC74AA" w:rsidRDefault="002F00AD">
      <w:pPr>
        <w:pStyle w:val="af0"/>
        <w:tabs>
          <w:tab w:val="left" w:pos="1134"/>
        </w:tabs>
        <w:ind w:left="0" w:firstLine="709"/>
        <w:jc w:val="both"/>
        <w:rPr>
          <w:sz w:val="28"/>
          <w:szCs w:val="28"/>
        </w:rPr>
      </w:pPr>
      <w:r>
        <w:rPr>
          <w:sz w:val="28"/>
          <w:szCs w:val="28"/>
        </w:rPr>
        <w:t>26.1. Совет Общественной палаты:</w:t>
      </w:r>
    </w:p>
    <w:p w14:paraId="676D2665" w14:textId="77777777" w:rsidR="00FC74AA" w:rsidRDefault="002F00AD">
      <w:pPr>
        <w:pStyle w:val="af0"/>
        <w:tabs>
          <w:tab w:val="left" w:pos="1418"/>
        </w:tabs>
        <w:ind w:left="0" w:firstLine="709"/>
        <w:contextualSpacing w:val="0"/>
        <w:jc w:val="both"/>
        <w:rPr>
          <w:sz w:val="28"/>
          <w:szCs w:val="28"/>
        </w:rPr>
      </w:pPr>
      <w:r>
        <w:rPr>
          <w:sz w:val="28"/>
          <w:szCs w:val="28"/>
        </w:rPr>
        <w:t xml:space="preserve">26.1.1. Утверждает План работы Общественной палаты на год и вносит в него изменения. При этом План работы Общественного совета формируется с учетом мероприятий и вопросов, не реализованных и не рассмотренных предыдущим составом Общественной палаты, а также о проведении общественной экспертизы нормативных правовых актов, по которым работа не завершена; </w:t>
      </w:r>
    </w:p>
    <w:p w14:paraId="6166E3A1" w14:textId="77777777" w:rsidR="00FC74AA" w:rsidRDefault="002F00AD">
      <w:pPr>
        <w:pStyle w:val="af0"/>
        <w:tabs>
          <w:tab w:val="left" w:pos="1418"/>
        </w:tabs>
        <w:ind w:left="0" w:firstLine="709"/>
        <w:contextualSpacing w:val="0"/>
        <w:jc w:val="both"/>
        <w:rPr>
          <w:sz w:val="28"/>
          <w:szCs w:val="28"/>
        </w:rPr>
      </w:pPr>
      <w:r>
        <w:rPr>
          <w:sz w:val="28"/>
          <w:szCs w:val="28"/>
        </w:rPr>
        <w:t xml:space="preserve">26.1.2. Определяет дату проведения и утверждает проект повестки дня заседания Общественной палаты; </w:t>
      </w:r>
    </w:p>
    <w:p w14:paraId="433789C1" w14:textId="77777777" w:rsidR="00FC74AA" w:rsidRDefault="002F00AD">
      <w:pPr>
        <w:pStyle w:val="af0"/>
        <w:tabs>
          <w:tab w:val="left" w:pos="1418"/>
        </w:tabs>
        <w:ind w:left="0" w:firstLine="709"/>
        <w:contextualSpacing w:val="0"/>
        <w:jc w:val="both"/>
        <w:rPr>
          <w:sz w:val="28"/>
          <w:szCs w:val="28"/>
        </w:rPr>
      </w:pPr>
      <w:r>
        <w:rPr>
          <w:sz w:val="28"/>
          <w:szCs w:val="28"/>
        </w:rPr>
        <w:t xml:space="preserve">26.1.3. Принимает решение о проведении внеочередного заседания Общественной палаты, определяет дату и проект повестки заседания; </w:t>
      </w:r>
    </w:p>
    <w:p w14:paraId="44AC8B07" w14:textId="77777777" w:rsidR="00FC74AA" w:rsidRDefault="002F00AD">
      <w:pPr>
        <w:pStyle w:val="af0"/>
        <w:tabs>
          <w:tab w:val="left" w:pos="1418"/>
        </w:tabs>
        <w:ind w:left="0" w:firstLine="709"/>
        <w:contextualSpacing w:val="0"/>
        <w:jc w:val="both"/>
        <w:rPr>
          <w:sz w:val="28"/>
          <w:szCs w:val="28"/>
        </w:rPr>
      </w:pPr>
      <w:r>
        <w:rPr>
          <w:sz w:val="28"/>
          <w:szCs w:val="28"/>
        </w:rPr>
        <w:t xml:space="preserve">26.1.4. Уведомляет членов Общественной палаты о проведении очередного пленарного заседания Совета; </w:t>
      </w:r>
    </w:p>
    <w:p w14:paraId="2A5E642F" w14:textId="77777777" w:rsidR="00FC74AA" w:rsidRDefault="002F00AD">
      <w:pPr>
        <w:pStyle w:val="af0"/>
        <w:tabs>
          <w:tab w:val="left" w:pos="1418"/>
        </w:tabs>
        <w:ind w:left="0" w:firstLine="709"/>
        <w:contextualSpacing w:val="0"/>
        <w:jc w:val="both"/>
        <w:rPr>
          <w:sz w:val="28"/>
          <w:szCs w:val="28"/>
        </w:rPr>
      </w:pPr>
      <w:r>
        <w:rPr>
          <w:sz w:val="28"/>
          <w:szCs w:val="28"/>
        </w:rPr>
        <w:t xml:space="preserve">26.1.5. Приглашает представителей территориальных отделов федеральных органов исполнительной власти, органов государственной власти Краснодарского края и органов местного самоуправления на заседания; </w:t>
      </w:r>
    </w:p>
    <w:p w14:paraId="02363459" w14:textId="77777777" w:rsidR="00FC74AA" w:rsidRDefault="002F00AD">
      <w:pPr>
        <w:pStyle w:val="af0"/>
        <w:tabs>
          <w:tab w:val="left" w:pos="1418"/>
        </w:tabs>
        <w:ind w:left="0" w:firstLine="709"/>
        <w:contextualSpacing w:val="0"/>
        <w:jc w:val="both"/>
        <w:rPr>
          <w:sz w:val="28"/>
          <w:szCs w:val="28"/>
        </w:rPr>
      </w:pPr>
      <w:r>
        <w:rPr>
          <w:sz w:val="28"/>
          <w:szCs w:val="28"/>
        </w:rPr>
        <w:t xml:space="preserve">26.1.6. Принимает решение о привлечении к работе Общественной палаты граждан и некоммерческих организаций, представители которых не вошли в ее состав; </w:t>
      </w:r>
    </w:p>
    <w:p w14:paraId="7482E291" w14:textId="77777777" w:rsidR="00FC74AA" w:rsidRDefault="002F00AD">
      <w:pPr>
        <w:pStyle w:val="af0"/>
        <w:tabs>
          <w:tab w:val="left" w:pos="1418"/>
        </w:tabs>
        <w:ind w:left="0" w:firstLine="709"/>
        <w:contextualSpacing w:val="0"/>
        <w:jc w:val="both"/>
        <w:rPr>
          <w:sz w:val="28"/>
          <w:szCs w:val="28"/>
        </w:rPr>
      </w:pPr>
      <w:r>
        <w:rPr>
          <w:sz w:val="28"/>
          <w:szCs w:val="28"/>
        </w:rPr>
        <w:t xml:space="preserve">26.1.7. Направляет запросы Общественной палаты в территориальные отделы федеральных органов исполнительной власти, федеральные органы государственной власти, органы местного самоуправления, государственные и муниципальные организации, в иные организации и (или) их должностным лицам; </w:t>
      </w:r>
    </w:p>
    <w:p w14:paraId="5C3AC345" w14:textId="77777777" w:rsidR="00FC74AA" w:rsidRDefault="002F00AD">
      <w:pPr>
        <w:pStyle w:val="af0"/>
        <w:tabs>
          <w:tab w:val="left" w:pos="1418"/>
        </w:tabs>
        <w:ind w:left="0" w:firstLine="709"/>
        <w:contextualSpacing w:val="0"/>
        <w:jc w:val="both"/>
        <w:rPr>
          <w:sz w:val="28"/>
          <w:szCs w:val="28"/>
        </w:rPr>
      </w:pPr>
      <w:r>
        <w:rPr>
          <w:sz w:val="28"/>
          <w:szCs w:val="28"/>
        </w:rPr>
        <w:t xml:space="preserve">26.1.8. Разрабатывает и представляет на утверждение Общественной палаты Кодекс этики членов Общественной палаты; </w:t>
      </w:r>
    </w:p>
    <w:p w14:paraId="556222E1" w14:textId="77777777" w:rsidR="00FC74AA" w:rsidRDefault="002F00AD">
      <w:pPr>
        <w:pStyle w:val="af0"/>
        <w:tabs>
          <w:tab w:val="left" w:pos="1418"/>
        </w:tabs>
        <w:ind w:left="0" w:firstLine="709"/>
        <w:contextualSpacing w:val="0"/>
        <w:jc w:val="both"/>
        <w:rPr>
          <w:sz w:val="28"/>
          <w:szCs w:val="28"/>
        </w:rPr>
      </w:pPr>
      <w:r>
        <w:rPr>
          <w:sz w:val="28"/>
          <w:szCs w:val="28"/>
        </w:rPr>
        <w:lastRenderedPageBreak/>
        <w:t>26.1.9. Дает поручения председателям комиссий Общественной палаты, руководителям рабочих групп;</w:t>
      </w:r>
    </w:p>
    <w:p w14:paraId="30E0F266" w14:textId="77777777" w:rsidR="00FC74AA" w:rsidRDefault="002F00AD">
      <w:pPr>
        <w:pStyle w:val="af0"/>
        <w:tabs>
          <w:tab w:val="left" w:pos="1418"/>
        </w:tabs>
        <w:ind w:left="0" w:firstLine="709"/>
        <w:contextualSpacing w:val="0"/>
        <w:jc w:val="both"/>
        <w:rPr>
          <w:sz w:val="28"/>
          <w:szCs w:val="28"/>
        </w:rPr>
      </w:pPr>
      <w:r>
        <w:rPr>
          <w:sz w:val="28"/>
          <w:szCs w:val="28"/>
        </w:rPr>
        <w:t xml:space="preserve">26.1.10. Вносит предложения по изменению Регламента Общественной палаты; </w:t>
      </w:r>
    </w:p>
    <w:p w14:paraId="40BFF2AB" w14:textId="77777777" w:rsidR="00FC74AA" w:rsidRDefault="002F00AD">
      <w:pPr>
        <w:pStyle w:val="af0"/>
        <w:tabs>
          <w:tab w:val="left" w:pos="1418"/>
        </w:tabs>
        <w:ind w:left="0" w:firstLine="709"/>
        <w:contextualSpacing w:val="0"/>
        <w:jc w:val="both"/>
        <w:rPr>
          <w:sz w:val="28"/>
          <w:szCs w:val="28"/>
        </w:rPr>
      </w:pPr>
      <w:r>
        <w:rPr>
          <w:sz w:val="28"/>
          <w:szCs w:val="28"/>
        </w:rPr>
        <w:t xml:space="preserve">26.1.11. По предложению комиссий Общественной палаты принимает решение о проведении слушаний по общественно важным проблемам, и иных публичных мероприятий Общественной палаты; </w:t>
      </w:r>
    </w:p>
    <w:p w14:paraId="1ECD6C21" w14:textId="77777777" w:rsidR="00FC74AA" w:rsidRDefault="002F00AD">
      <w:pPr>
        <w:pStyle w:val="af0"/>
        <w:tabs>
          <w:tab w:val="left" w:pos="1418"/>
        </w:tabs>
        <w:ind w:left="0" w:firstLine="709"/>
        <w:contextualSpacing w:val="0"/>
        <w:jc w:val="both"/>
        <w:rPr>
          <w:sz w:val="28"/>
          <w:szCs w:val="28"/>
        </w:rPr>
      </w:pPr>
      <w:r>
        <w:rPr>
          <w:sz w:val="28"/>
          <w:szCs w:val="28"/>
        </w:rPr>
        <w:t>26.1.12. Принимает решение о формировании рабочих групп для поддержки и продвижения гражданских инициатив, а также для решения иных общественно значимых задач; утверждает состав таких групп и их руководителей;</w:t>
      </w:r>
    </w:p>
    <w:p w14:paraId="49B9F7F1" w14:textId="77777777" w:rsidR="00FC74AA" w:rsidRDefault="002F00AD">
      <w:pPr>
        <w:pStyle w:val="af0"/>
        <w:tabs>
          <w:tab w:val="left" w:pos="1418"/>
        </w:tabs>
        <w:ind w:left="0" w:firstLine="709"/>
        <w:contextualSpacing w:val="0"/>
        <w:jc w:val="both"/>
        <w:rPr>
          <w:sz w:val="28"/>
          <w:szCs w:val="28"/>
        </w:rPr>
      </w:pPr>
      <w:r>
        <w:rPr>
          <w:sz w:val="28"/>
          <w:szCs w:val="28"/>
        </w:rPr>
        <w:t>26.</w:t>
      </w:r>
      <w:r>
        <w:rPr>
          <w:color w:val="000000"/>
          <w:sz w:val="28"/>
          <w:szCs w:val="28"/>
        </w:rPr>
        <w:t xml:space="preserve">1.13. Утверждает персональный состав комиссий и рабочих групп </w:t>
      </w:r>
      <w:r>
        <w:rPr>
          <w:sz w:val="28"/>
          <w:szCs w:val="28"/>
        </w:rPr>
        <w:t>Общественной палаты</w:t>
      </w:r>
      <w:r>
        <w:rPr>
          <w:color w:val="000000"/>
          <w:sz w:val="28"/>
          <w:szCs w:val="28"/>
        </w:rPr>
        <w:t>;</w:t>
      </w:r>
    </w:p>
    <w:p w14:paraId="7E69BD1A" w14:textId="77777777" w:rsidR="00FC74AA" w:rsidRDefault="002F00AD">
      <w:pPr>
        <w:pStyle w:val="af0"/>
        <w:tabs>
          <w:tab w:val="left" w:pos="1418"/>
        </w:tabs>
        <w:ind w:left="0" w:firstLine="709"/>
        <w:contextualSpacing w:val="0"/>
        <w:jc w:val="both"/>
        <w:rPr>
          <w:sz w:val="28"/>
          <w:szCs w:val="28"/>
        </w:rPr>
      </w:pPr>
      <w:r>
        <w:rPr>
          <w:sz w:val="28"/>
          <w:szCs w:val="28"/>
        </w:rPr>
        <w:t>26.1.14. Принимает решение:</w:t>
      </w:r>
    </w:p>
    <w:p w14:paraId="39888582" w14:textId="77777777" w:rsidR="00FC74AA" w:rsidRDefault="002F00AD">
      <w:pPr>
        <w:pStyle w:val="af0"/>
        <w:tabs>
          <w:tab w:val="left" w:pos="1418"/>
          <w:tab w:val="left" w:pos="1843"/>
        </w:tabs>
        <w:ind w:left="0" w:firstLine="709"/>
        <w:contextualSpacing w:val="0"/>
        <w:jc w:val="both"/>
        <w:rPr>
          <w:sz w:val="28"/>
          <w:szCs w:val="28"/>
        </w:rPr>
      </w:pPr>
      <w:r>
        <w:rPr>
          <w:sz w:val="28"/>
          <w:szCs w:val="28"/>
        </w:rPr>
        <w:t xml:space="preserve">- о внесении в план проведения общественной экспертизы изменений, в том числе о прекращении процедуры общественной экспертизы либо о повторном проведении общественной экспертизы по предложению рабочей группы Общественной палаты; </w:t>
      </w:r>
    </w:p>
    <w:p w14:paraId="457697D4" w14:textId="77777777" w:rsidR="00FC74AA" w:rsidRDefault="002F00AD">
      <w:pPr>
        <w:pStyle w:val="af0"/>
        <w:tabs>
          <w:tab w:val="left" w:pos="1418"/>
          <w:tab w:val="left" w:pos="1843"/>
        </w:tabs>
        <w:ind w:left="0" w:firstLine="709"/>
        <w:contextualSpacing w:val="0"/>
        <w:jc w:val="both"/>
        <w:rPr>
          <w:sz w:val="28"/>
          <w:szCs w:val="28"/>
        </w:rPr>
      </w:pPr>
      <w:r>
        <w:rPr>
          <w:sz w:val="28"/>
          <w:szCs w:val="28"/>
        </w:rPr>
        <w:t xml:space="preserve">- об образовании рабочей группы по проведению общественной экспертизы, утверждает ее состав и руководителя (по предложению комиссии); </w:t>
      </w:r>
    </w:p>
    <w:p w14:paraId="71AB846B" w14:textId="77777777" w:rsidR="00FC74AA" w:rsidRDefault="002F00AD">
      <w:pPr>
        <w:pStyle w:val="af0"/>
        <w:tabs>
          <w:tab w:val="left" w:pos="1418"/>
          <w:tab w:val="left" w:pos="1843"/>
        </w:tabs>
        <w:ind w:left="0" w:firstLine="709"/>
        <w:contextualSpacing w:val="0"/>
        <w:jc w:val="both"/>
        <w:rPr>
          <w:sz w:val="28"/>
          <w:szCs w:val="28"/>
        </w:rPr>
      </w:pPr>
      <w:r>
        <w:rPr>
          <w:sz w:val="28"/>
          <w:szCs w:val="28"/>
        </w:rPr>
        <w:t xml:space="preserve">- о прекращении деятельности рабочих групп Общественной палаты; </w:t>
      </w:r>
    </w:p>
    <w:p w14:paraId="5C03E5FE" w14:textId="77777777" w:rsidR="00FC74AA" w:rsidRDefault="002F00AD">
      <w:pPr>
        <w:pStyle w:val="af0"/>
        <w:tabs>
          <w:tab w:val="left" w:pos="1418"/>
          <w:tab w:val="left" w:pos="1843"/>
        </w:tabs>
        <w:ind w:left="0" w:firstLine="709"/>
        <w:contextualSpacing w:val="0"/>
        <w:jc w:val="both"/>
        <w:rPr>
          <w:sz w:val="28"/>
          <w:szCs w:val="28"/>
        </w:rPr>
      </w:pPr>
      <w:r>
        <w:rPr>
          <w:sz w:val="28"/>
          <w:szCs w:val="28"/>
        </w:rPr>
        <w:t xml:space="preserve">- о привлечении общественных объединений и иных некоммерческих организаций к работе с обращениями граждан и организаций, поступающими в адрес Общественной палаты (по предложению комиссии). </w:t>
      </w:r>
    </w:p>
    <w:p w14:paraId="1C9B3B7C" w14:textId="77777777" w:rsidR="00FC74AA" w:rsidRDefault="002F00AD">
      <w:pPr>
        <w:pStyle w:val="af0"/>
        <w:tabs>
          <w:tab w:val="left" w:pos="1418"/>
          <w:tab w:val="left" w:pos="1843"/>
        </w:tabs>
        <w:ind w:left="0" w:firstLine="709"/>
        <w:contextualSpacing w:val="0"/>
        <w:jc w:val="both"/>
        <w:rPr>
          <w:sz w:val="28"/>
          <w:szCs w:val="28"/>
        </w:rPr>
      </w:pPr>
      <w:r>
        <w:rPr>
          <w:sz w:val="28"/>
          <w:szCs w:val="28"/>
        </w:rPr>
        <w:t xml:space="preserve">26.1.15. Вносит предложения по кандидатуре председателя комиссии Общественной палаты в случае досрочного освобождения члена Общественной палаты от обязанностей председателя комиссии, а также в случае изменения количества комиссий Общественной палаты; </w:t>
      </w:r>
    </w:p>
    <w:p w14:paraId="0A45C158" w14:textId="77777777" w:rsidR="00FC74AA" w:rsidRDefault="002F00AD">
      <w:pPr>
        <w:pStyle w:val="af0"/>
        <w:tabs>
          <w:tab w:val="left" w:pos="1418"/>
          <w:tab w:val="left" w:pos="1843"/>
        </w:tabs>
        <w:ind w:left="0" w:firstLine="709"/>
        <w:contextualSpacing w:val="0"/>
        <w:jc w:val="both"/>
        <w:rPr>
          <w:sz w:val="28"/>
          <w:szCs w:val="28"/>
        </w:rPr>
      </w:pPr>
      <w:r>
        <w:rPr>
          <w:sz w:val="28"/>
          <w:szCs w:val="28"/>
        </w:rPr>
        <w:t xml:space="preserve">26.1.16. Утверждает решение комиссии Общественной палаты об избрании (освобождении) заместителя (заместителей) председателя комиссии Общественной палаты по представлению комиссии. </w:t>
      </w:r>
    </w:p>
    <w:p w14:paraId="3116F069" w14:textId="77777777" w:rsidR="00FC74AA" w:rsidRDefault="002F00AD">
      <w:pPr>
        <w:pStyle w:val="af0"/>
        <w:tabs>
          <w:tab w:val="left" w:pos="1418"/>
          <w:tab w:val="left" w:pos="1843"/>
        </w:tabs>
        <w:ind w:left="0" w:firstLine="709"/>
        <w:contextualSpacing w:val="0"/>
        <w:jc w:val="both"/>
        <w:rPr>
          <w:sz w:val="28"/>
          <w:szCs w:val="28"/>
        </w:rPr>
      </w:pPr>
      <w:r>
        <w:rPr>
          <w:sz w:val="28"/>
          <w:szCs w:val="28"/>
        </w:rPr>
        <w:t xml:space="preserve">26.1.17. Решает иные вопросы работы Общественной палаты в соответствии с настоящим Регламентом. </w:t>
      </w:r>
    </w:p>
    <w:p w14:paraId="5811C2C3" w14:textId="77777777" w:rsidR="00FC74AA" w:rsidRDefault="002F00AD">
      <w:pPr>
        <w:pStyle w:val="af0"/>
        <w:tabs>
          <w:tab w:val="left" w:pos="1418"/>
          <w:tab w:val="left" w:pos="1843"/>
        </w:tabs>
        <w:ind w:left="0" w:firstLine="709"/>
        <w:contextualSpacing w:val="0"/>
        <w:jc w:val="both"/>
        <w:rPr>
          <w:sz w:val="28"/>
          <w:szCs w:val="28"/>
        </w:rPr>
      </w:pPr>
      <w:r>
        <w:rPr>
          <w:sz w:val="28"/>
          <w:szCs w:val="28"/>
        </w:rPr>
        <w:t>26.2. Полномочия Совета Общественной палаты прекращаются с истечением срока полномочий очередного состава Общественной палаты.</w:t>
      </w:r>
    </w:p>
    <w:p w14:paraId="3C698BC8" w14:textId="77777777" w:rsidR="00FC74AA" w:rsidRDefault="00FC74AA">
      <w:pPr>
        <w:ind w:firstLine="709"/>
        <w:jc w:val="both"/>
        <w:rPr>
          <w:sz w:val="28"/>
          <w:szCs w:val="28"/>
        </w:rPr>
      </w:pPr>
    </w:p>
    <w:p w14:paraId="3824426F" w14:textId="77777777" w:rsidR="00FC74AA" w:rsidRDefault="002F00AD">
      <w:pPr>
        <w:pStyle w:val="af7"/>
        <w:spacing w:line="240" w:lineRule="auto"/>
        <w:ind w:firstLine="0"/>
        <w:rPr>
          <w:rFonts w:ascii="Times New Roman" w:hAnsi="Times New Roman"/>
        </w:rPr>
      </w:pPr>
      <w:r>
        <w:rPr>
          <w:rFonts w:ascii="Times New Roman" w:hAnsi="Times New Roman"/>
        </w:rPr>
        <w:t xml:space="preserve">ГЛАВА 4. ПРЕДСЕДАТЕЛЬ ОБЩЕСТВЕННОЙ ПАЛАТЫ. </w:t>
      </w:r>
    </w:p>
    <w:p w14:paraId="621580CD" w14:textId="77777777" w:rsidR="00FC74AA" w:rsidRDefault="002F00AD">
      <w:pPr>
        <w:pStyle w:val="af7"/>
        <w:spacing w:line="240" w:lineRule="auto"/>
        <w:ind w:firstLine="0"/>
        <w:rPr>
          <w:rFonts w:ascii="Times New Roman" w:hAnsi="Times New Roman"/>
        </w:rPr>
      </w:pPr>
      <w:r>
        <w:rPr>
          <w:rFonts w:ascii="Times New Roman" w:hAnsi="Times New Roman"/>
        </w:rPr>
        <w:t>ЗАМЕСТИТЕЛЬ ПРЕДСЕДАТЕЛЯ ОБЩЕСТВЕННОЙ ПАЛАТЫ.</w:t>
      </w:r>
    </w:p>
    <w:p w14:paraId="6DFB2890" w14:textId="77777777" w:rsidR="00FC74AA" w:rsidRDefault="00FC74AA">
      <w:pPr>
        <w:pStyle w:val="af7"/>
        <w:spacing w:line="240" w:lineRule="auto"/>
        <w:ind w:firstLine="709"/>
        <w:rPr>
          <w:rFonts w:ascii="Times New Roman" w:hAnsi="Times New Roman"/>
        </w:rPr>
      </w:pPr>
    </w:p>
    <w:p w14:paraId="57501253" w14:textId="77777777" w:rsidR="00FC74AA" w:rsidRDefault="002F00AD">
      <w:pPr>
        <w:pStyle w:val="af7"/>
        <w:spacing w:line="240" w:lineRule="auto"/>
        <w:ind w:firstLine="709"/>
        <w:rPr>
          <w:rFonts w:ascii="Times New Roman" w:hAnsi="Times New Roman"/>
        </w:rPr>
      </w:pPr>
      <w:r>
        <w:rPr>
          <w:rFonts w:ascii="Times New Roman" w:hAnsi="Times New Roman"/>
        </w:rPr>
        <w:t>Статья 27. Порядок избрания председателя Общественной палаты.</w:t>
      </w:r>
    </w:p>
    <w:p w14:paraId="35DBD74A" w14:textId="77777777" w:rsidR="00FC74AA" w:rsidRDefault="00FC74AA">
      <w:pPr>
        <w:pStyle w:val="af7"/>
        <w:spacing w:line="240" w:lineRule="auto"/>
        <w:ind w:firstLine="709"/>
        <w:rPr>
          <w:rFonts w:ascii="Times New Roman" w:hAnsi="Times New Roman"/>
        </w:rPr>
      </w:pPr>
    </w:p>
    <w:p w14:paraId="4DDF0341" w14:textId="77777777" w:rsidR="00FC74AA" w:rsidRDefault="002F00AD">
      <w:pPr>
        <w:pStyle w:val="af0"/>
        <w:tabs>
          <w:tab w:val="left" w:pos="1134"/>
        </w:tabs>
        <w:ind w:left="0" w:firstLine="709"/>
        <w:contextualSpacing w:val="0"/>
        <w:jc w:val="both"/>
        <w:rPr>
          <w:sz w:val="28"/>
          <w:szCs w:val="28"/>
        </w:rPr>
      </w:pPr>
      <w:r>
        <w:rPr>
          <w:sz w:val="28"/>
          <w:szCs w:val="28"/>
        </w:rPr>
        <w:t>27.1. Председатель Общественной палаты избирается из числа членов Общественной палаты открытым голосованием на первом заседании.</w:t>
      </w:r>
    </w:p>
    <w:p w14:paraId="7F8CB87D" w14:textId="77777777" w:rsidR="00FC74AA" w:rsidRDefault="002F00AD">
      <w:pPr>
        <w:pStyle w:val="af0"/>
        <w:widowControl w:val="0"/>
        <w:ind w:left="0" w:firstLine="709"/>
        <w:contextualSpacing w:val="0"/>
        <w:jc w:val="both"/>
        <w:rPr>
          <w:sz w:val="28"/>
          <w:szCs w:val="28"/>
        </w:rPr>
      </w:pPr>
      <w:r>
        <w:rPr>
          <w:sz w:val="28"/>
          <w:szCs w:val="28"/>
        </w:rPr>
        <w:t>27.2. Кандидатуру председателя Общественной палаты предлагают члены Общественной палаты. При этом каждый член Общественной палаты вправе предложить только одну кандидатуру.</w:t>
      </w:r>
    </w:p>
    <w:p w14:paraId="548E987B" w14:textId="77777777" w:rsidR="00FC74AA" w:rsidRDefault="002F00AD">
      <w:pPr>
        <w:pStyle w:val="af0"/>
        <w:tabs>
          <w:tab w:val="left" w:pos="1134"/>
        </w:tabs>
        <w:ind w:left="0" w:firstLine="709"/>
        <w:contextualSpacing w:val="0"/>
        <w:jc w:val="both"/>
        <w:rPr>
          <w:sz w:val="28"/>
          <w:szCs w:val="28"/>
        </w:rPr>
      </w:pPr>
      <w:r>
        <w:rPr>
          <w:sz w:val="28"/>
          <w:szCs w:val="28"/>
        </w:rPr>
        <w:lastRenderedPageBreak/>
        <w:t>27.3. Член Общественной палаты, выдвинутый для избрания председателем Общественной палаты, имеет право заявить о самоотводе. Заявление о самоотводе принимается без обсуждения и голосования.</w:t>
      </w:r>
    </w:p>
    <w:p w14:paraId="7D7C974C" w14:textId="77777777" w:rsidR="00FC74AA" w:rsidRDefault="002F00AD">
      <w:pPr>
        <w:pStyle w:val="af0"/>
        <w:tabs>
          <w:tab w:val="left" w:pos="1134"/>
        </w:tabs>
        <w:ind w:left="0" w:firstLine="709"/>
        <w:contextualSpacing w:val="0"/>
        <w:jc w:val="both"/>
        <w:rPr>
          <w:sz w:val="28"/>
          <w:szCs w:val="28"/>
        </w:rPr>
      </w:pPr>
      <w:r>
        <w:rPr>
          <w:sz w:val="28"/>
          <w:szCs w:val="28"/>
        </w:rPr>
        <w:t xml:space="preserve">27.4.  Члены Общественной палаты имеют право высказаться «за» или «против» кандидата, после чего обсуждение прекращается. В список для голосования вносятся все кандидаты, выдвинутые для избрания председателем Общественной палаты, за исключением лиц, взявших самоотвод. </w:t>
      </w:r>
    </w:p>
    <w:p w14:paraId="2FC53F0A" w14:textId="77777777" w:rsidR="00FC74AA" w:rsidRDefault="002F00AD">
      <w:pPr>
        <w:pStyle w:val="af0"/>
        <w:tabs>
          <w:tab w:val="left" w:pos="1134"/>
        </w:tabs>
        <w:ind w:left="0" w:firstLine="709"/>
        <w:contextualSpacing w:val="0"/>
        <w:jc w:val="both"/>
        <w:rPr>
          <w:sz w:val="28"/>
          <w:szCs w:val="28"/>
        </w:rPr>
      </w:pPr>
      <w:r>
        <w:rPr>
          <w:sz w:val="28"/>
          <w:szCs w:val="28"/>
        </w:rPr>
        <w:t xml:space="preserve">27.5. Председатель Общественной палаты считается избранным, если за него проголосовало более половины присутствующих на заседании членов Общественной палаты. </w:t>
      </w:r>
    </w:p>
    <w:p w14:paraId="3D1022FF" w14:textId="77777777" w:rsidR="00FC74AA" w:rsidRDefault="002F00AD">
      <w:pPr>
        <w:pStyle w:val="af0"/>
        <w:tabs>
          <w:tab w:val="left" w:pos="1134"/>
        </w:tabs>
        <w:ind w:left="0" w:firstLine="709"/>
        <w:contextualSpacing w:val="0"/>
        <w:jc w:val="both"/>
        <w:rPr>
          <w:sz w:val="28"/>
          <w:szCs w:val="28"/>
        </w:rPr>
      </w:pPr>
      <w:r>
        <w:rPr>
          <w:sz w:val="28"/>
          <w:szCs w:val="28"/>
        </w:rPr>
        <w:t xml:space="preserve">27.6. Председатель Общественной палаты избирается на срок его полномочий в качестве члена Общественной палаты. </w:t>
      </w:r>
    </w:p>
    <w:p w14:paraId="2F1B6B9A" w14:textId="77777777" w:rsidR="00FC74AA" w:rsidRDefault="002F00AD">
      <w:pPr>
        <w:pStyle w:val="af0"/>
        <w:tabs>
          <w:tab w:val="left" w:pos="1134"/>
        </w:tabs>
        <w:ind w:left="0" w:firstLine="709"/>
        <w:contextualSpacing w:val="0"/>
        <w:jc w:val="both"/>
        <w:rPr>
          <w:sz w:val="28"/>
          <w:szCs w:val="28"/>
        </w:rPr>
      </w:pPr>
      <w:r>
        <w:rPr>
          <w:sz w:val="28"/>
          <w:szCs w:val="28"/>
        </w:rPr>
        <w:t xml:space="preserve">27.7. Вопрос о досрочном освобождении от обязанностей председателя Общественной палаты рассматривается на заседании по его личному заявлению, по представлению более одной трети от общего числа членов Общественной палаты или по представлению Совета Общественной палаты. </w:t>
      </w:r>
    </w:p>
    <w:p w14:paraId="49FBBA0D" w14:textId="77777777" w:rsidR="00FC74AA" w:rsidRDefault="002F00AD">
      <w:pPr>
        <w:pStyle w:val="af0"/>
        <w:tabs>
          <w:tab w:val="left" w:pos="1134"/>
        </w:tabs>
        <w:ind w:left="0" w:firstLine="709"/>
        <w:contextualSpacing w:val="0"/>
        <w:jc w:val="both"/>
        <w:rPr>
          <w:sz w:val="28"/>
          <w:szCs w:val="28"/>
        </w:rPr>
      </w:pPr>
      <w:r>
        <w:rPr>
          <w:sz w:val="28"/>
          <w:szCs w:val="28"/>
        </w:rPr>
        <w:t xml:space="preserve">27.8. Решение об освобождении от обязанностей председателя Общественной палаты принимается, если за него проголосовало более половины от общего числа членов Общественной палаты, и оформляется протоколом Общественной палаты. </w:t>
      </w:r>
    </w:p>
    <w:p w14:paraId="591D6D06" w14:textId="77777777" w:rsidR="00FC74AA" w:rsidRDefault="002F00AD">
      <w:pPr>
        <w:pStyle w:val="af0"/>
        <w:tabs>
          <w:tab w:val="left" w:pos="1134"/>
        </w:tabs>
        <w:ind w:left="0" w:firstLine="709"/>
        <w:contextualSpacing w:val="0"/>
        <w:jc w:val="both"/>
        <w:rPr>
          <w:iCs/>
          <w:sz w:val="28"/>
          <w:szCs w:val="28"/>
        </w:rPr>
      </w:pPr>
      <w:r>
        <w:rPr>
          <w:sz w:val="28"/>
          <w:szCs w:val="28"/>
        </w:rPr>
        <w:t>27.</w:t>
      </w:r>
      <w:r>
        <w:rPr>
          <w:iCs/>
          <w:sz w:val="28"/>
          <w:szCs w:val="28"/>
        </w:rPr>
        <w:t xml:space="preserve">9. В случае досрочного прекращения полномочий председателя </w:t>
      </w:r>
      <w:r>
        <w:rPr>
          <w:sz w:val="28"/>
          <w:szCs w:val="28"/>
        </w:rPr>
        <w:t xml:space="preserve">Общественной палаты </w:t>
      </w:r>
      <w:r>
        <w:rPr>
          <w:iCs/>
          <w:sz w:val="28"/>
          <w:szCs w:val="28"/>
        </w:rPr>
        <w:t xml:space="preserve">на пленарном заседании избирается новый председатель </w:t>
      </w:r>
      <w:r>
        <w:rPr>
          <w:sz w:val="28"/>
          <w:szCs w:val="28"/>
        </w:rPr>
        <w:t>Общественной палаты</w:t>
      </w:r>
      <w:r>
        <w:rPr>
          <w:iCs/>
          <w:sz w:val="28"/>
          <w:szCs w:val="28"/>
        </w:rPr>
        <w:t xml:space="preserve"> из числа кандидатур, предложенных членами </w:t>
      </w:r>
      <w:r>
        <w:rPr>
          <w:sz w:val="28"/>
          <w:szCs w:val="28"/>
        </w:rPr>
        <w:t>Общественной палаты</w:t>
      </w:r>
      <w:r>
        <w:rPr>
          <w:iCs/>
          <w:sz w:val="28"/>
          <w:szCs w:val="28"/>
        </w:rPr>
        <w:t xml:space="preserve">.  </w:t>
      </w:r>
    </w:p>
    <w:p w14:paraId="58EC5306" w14:textId="77777777" w:rsidR="00FC74AA" w:rsidRDefault="00FC74AA">
      <w:pPr>
        <w:pStyle w:val="af0"/>
        <w:tabs>
          <w:tab w:val="left" w:pos="1134"/>
        </w:tabs>
        <w:ind w:left="0" w:firstLine="709"/>
        <w:contextualSpacing w:val="0"/>
        <w:jc w:val="both"/>
        <w:rPr>
          <w:iCs/>
          <w:sz w:val="28"/>
          <w:szCs w:val="28"/>
        </w:rPr>
      </w:pPr>
    </w:p>
    <w:p w14:paraId="7D39F0D5" w14:textId="77777777" w:rsidR="00FC74AA" w:rsidRDefault="002F00AD">
      <w:pPr>
        <w:pStyle w:val="af0"/>
        <w:tabs>
          <w:tab w:val="left" w:pos="1134"/>
        </w:tabs>
        <w:ind w:left="0"/>
        <w:contextualSpacing w:val="0"/>
        <w:jc w:val="center"/>
        <w:rPr>
          <w:b/>
          <w:iCs/>
          <w:sz w:val="28"/>
          <w:szCs w:val="28"/>
        </w:rPr>
      </w:pPr>
      <w:r>
        <w:rPr>
          <w:b/>
          <w:iCs/>
          <w:sz w:val="28"/>
          <w:szCs w:val="28"/>
        </w:rPr>
        <w:t>Статья 28. Полномочия председателя Общественной палаты</w:t>
      </w:r>
    </w:p>
    <w:p w14:paraId="32D90B8C" w14:textId="77777777" w:rsidR="00FC74AA" w:rsidRDefault="00FC74AA">
      <w:pPr>
        <w:pStyle w:val="af0"/>
        <w:tabs>
          <w:tab w:val="left" w:pos="1134"/>
        </w:tabs>
        <w:ind w:left="0" w:firstLine="709"/>
        <w:contextualSpacing w:val="0"/>
        <w:jc w:val="center"/>
        <w:rPr>
          <w:b/>
          <w:iCs/>
          <w:sz w:val="28"/>
          <w:szCs w:val="28"/>
        </w:rPr>
      </w:pPr>
    </w:p>
    <w:p w14:paraId="4B9CD08D" w14:textId="77777777" w:rsidR="00FC74AA" w:rsidRDefault="002F00AD">
      <w:pPr>
        <w:pStyle w:val="af0"/>
        <w:tabs>
          <w:tab w:val="left" w:pos="1134"/>
        </w:tabs>
        <w:ind w:left="0" w:firstLine="709"/>
        <w:contextualSpacing w:val="0"/>
        <w:jc w:val="both"/>
        <w:rPr>
          <w:sz w:val="28"/>
          <w:szCs w:val="28"/>
        </w:rPr>
      </w:pPr>
      <w:r>
        <w:rPr>
          <w:sz w:val="28"/>
          <w:szCs w:val="28"/>
        </w:rPr>
        <w:t>28.1. Председатель Общественной палаты:</w:t>
      </w:r>
    </w:p>
    <w:p w14:paraId="59F99121" w14:textId="77777777" w:rsidR="00FC74AA" w:rsidRDefault="002F00AD">
      <w:pPr>
        <w:ind w:firstLine="709"/>
        <w:jc w:val="both"/>
        <w:rPr>
          <w:sz w:val="28"/>
          <w:szCs w:val="28"/>
        </w:rPr>
      </w:pPr>
      <w:r>
        <w:rPr>
          <w:sz w:val="28"/>
          <w:szCs w:val="28"/>
        </w:rPr>
        <w:t>- организует работу Общественной палаты и председательствует на его заседаниях;</w:t>
      </w:r>
    </w:p>
    <w:p w14:paraId="56418C02" w14:textId="77777777" w:rsidR="00FC74AA" w:rsidRDefault="002F00AD">
      <w:pPr>
        <w:ind w:firstLine="709"/>
        <w:jc w:val="both"/>
        <w:rPr>
          <w:sz w:val="28"/>
          <w:szCs w:val="28"/>
        </w:rPr>
      </w:pPr>
      <w:r>
        <w:rPr>
          <w:sz w:val="28"/>
          <w:szCs w:val="28"/>
        </w:rPr>
        <w:t>- на основании решений и предложений членов Общественной палаты формирует проект повестки дня заседания Общественной палаты, вносит его на рассмотрение заседания Общественной палаты;</w:t>
      </w:r>
    </w:p>
    <w:p w14:paraId="2BA50D95" w14:textId="77777777" w:rsidR="00FC74AA" w:rsidRDefault="002F00AD">
      <w:pPr>
        <w:ind w:firstLine="709"/>
        <w:jc w:val="both"/>
        <w:rPr>
          <w:sz w:val="28"/>
          <w:szCs w:val="28"/>
        </w:rPr>
      </w:pPr>
      <w:r>
        <w:rPr>
          <w:sz w:val="28"/>
          <w:szCs w:val="28"/>
        </w:rPr>
        <w:t>- подписывает решения, обращения, приглашения и иные документы, принятые Общественной палатой, а также запросы, направляемые в органы власти, органы местного самоуправления, государственные и муниципальные организации, в иные организации и (или) их должностным лицам по вопросам, входящим в компетенцию указанных органов и организаций;</w:t>
      </w:r>
    </w:p>
    <w:p w14:paraId="7606D355" w14:textId="77777777" w:rsidR="00FC74AA" w:rsidRDefault="002F00AD">
      <w:pPr>
        <w:ind w:firstLine="709"/>
        <w:jc w:val="both"/>
        <w:rPr>
          <w:sz w:val="28"/>
          <w:szCs w:val="28"/>
        </w:rPr>
      </w:pPr>
      <w:r>
        <w:rPr>
          <w:sz w:val="28"/>
          <w:szCs w:val="28"/>
        </w:rPr>
        <w:t>- готовит к рассмотрению на заседании Общественной палаты поступившие вопросы и документы;</w:t>
      </w:r>
    </w:p>
    <w:p w14:paraId="7EE66BA5" w14:textId="77777777" w:rsidR="00FC74AA" w:rsidRDefault="002F00AD">
      <w:pPr>
        <w:ind w:firstLine="709"/>
        <w:jc w:val="both"/>
        <w:rPr>
          <w:sz w:val="28"/>
          <w:szCs w:val="28"/>
        </w:rPr>
      </w:pPr>
      <w:r>
        <w:rPr>
          <w:sz w:val="28"/>
          <w:szCs w:val="28"/>
        </w:rPr>
        <w:t>- направляет поступившие в Общественную палату законопроекты и иные документы в комиссии Общественной палаты в соответствии с тем кругом вопросов, которые входят в их компетенцию;</w:t>
      </w:r>
    </w:p>
    <w:p w14:paraId="68BC9E3D" w14:textId="77777777" w:rsidR="00FC74AA" w:rsidRDefault="002F00AD">
      <w:pPr>
        <w:ind w:firstLine="709"/>
        <w:jc w:val="both"/>
        <w:rPr>
          <w:sz w:val="28"/>
          <w:szCs w:val="28"/>
        </w:rPr>
      </w:pPr>
      <w:r>
        <w:rPr>
          <w:sz w:val="28"/>
          <w:szCs w:val="28"/>
        </w:rPr>
        <w:t xml:space="preserve">- представляет Общественную палату в отношениях с органами государственной власти и органами местного самоуправления, средствами </w:t>
      </w:r>
      <w:r>
        <w:rPr>
          <w:sz w:val="28"/>
          <w:szCs w:val="28"/>
        </w:rPr>
        <w:lastRenderedPageBreak/>
        <w:t>массовой информации, общественными объединениями, другими организациями и должностными лицами;</w:t>
      </w:r>
    </w:p>
    <w:p w14:paraId="270F6965" w14:textId="033408CB" w:rsidR="00FC74AA" w:rsidRDefault="002F00AD">
      <w:pPr>
        <w:ind w:firstLine="709"/>
        <w:jc w:val="both"/>
        <w:rPr>
          <w:sz w:val="28"/>
          <w:szCs w:val="28"/>
        </w:rPr>
      </w:pPr>
      <w:r>
        <w:rPr>
          <w:sz w:val="28"/>
          <w:szCs w:val="28"/>
        </w:rPr>
        <w:t>- направляет решения Общественной палаты в органы местного самоуправления муниципального образования Белореченский</w:t>
      </w:r>
      <w:r w:rsidR="007A2889" w:rsidRPr="007A2889">
        <w:rPr>
          <w:sz w:val="28"/>
          <w:szCs w:val="28"/>
        </w:rPr>
        <w:t xml:space="preserve"> </w:t>
      </w:r>
      <w:r w:rsidR="007A2889">
        <w:rPr>
          <w:sz w:val="28"/>
          <w:szCs w:val="28"/>
        </w:rPr>
        <w:t>муниципальный</w:t>
      </w:r>
      <w:r>
        <w:rPr>
          <w:sz w:val="28"/>
          <w:szCs w:val="28"/>
        </w:rPr>
        <w:t xml:space="preserve"> район</w:t>
      </w:r>
      <w:r w:rsidR="007A2889">
        <w:rPr>
          <w:sz w:val="28"/>
          <w:szCs w:val="28"/>
        </w:rPr>
        <w:t xml:space="preserve"> Краснодарского края</w:t>
      </w:r>
      <w:r>
        <w:rPr>
          <w:sz w:val="28"/>
          <w:szCs w:val="28"/>
        </w:rPr>
        <w:t>;</w:t>
      </w:r>
    </w:p>
    <w:p w14:paraId="154B1C5D" w14:textId="77777777" w:rsidR="00FC74AA" w:rsidRDefault="002F00AD">
      <w:pPr>
        <w:ind w:firstLine="709"/>
        <w:jc w:val="both"/>
        <w:rPr>
          <w:sz w:val="28"/>
          <w:szCs w:val="28"/>
        </w:rPr>
      </w:pPr>
      <w:r>
        <w:rPr>
          <w:sz w:val="28"/>
          <w:szCs w:val="28"/>
        </w:rPr>
        <w:t>- дает поручения по вопросам, относящимся к его компетенции;</w:t>
      </w:r>
    </w:p>
    <w:p w14:paraId="7D8BD900" w14:textId="77777777" w:rsidR="00FC74AA" w:rsidRDefault="002F00AD">
      <w:pPr>
        <w:ind w:firstLine="709"/>
        <w:jc w:val="both"/>
        <w:rPr>
          <w:sz w:val="28"/>
          <w:szCs w:val="28"/>
        </w:rPr>
      </w:pPr>
      <w:r>
        <w:rPr>
          <w:sz w:val="28"/>
          <w:szCs w:val="28"/>
        </w:rPr>
        <w:t>- направляет членов Общественной палаты для участия в мероприятиях, связанных с осуществлением ими полномочий.</w:t>
      </w:r>
    </w:p>
    <w:p w14:paraId="7910BE32" w14:textId="77777777" w:rsidR="00FC74AA" w:rsidRDefault="002F00AD">
      <w:pPr>
        <w:pStyle w:val="af0"/>
        <w:tabs>
          <w:tab w:val="left" w:pos="1276"/>
        </w:tabs>
        <w:ind w:left="0" w:firstLine="709"/>
        <w:contextualSpacing w:val="0"/>
        <w:jc w:val="both"/>
        <w:rPr>
          <w:sz w:val="28"/>
          <w:szCs w:val="28"/>
        </w:rPr>
      </w:pPr>
      <w:r>
        <w:rPr>
          <w:sz w:val="28"/>
          <w:szCs w:val="28"/>
        </w:rPr>
        <w:t>- определяет обязанности заместителя председателя Общественной палаты и секретаря;</w:t>
      </w:r>
    </w:p>
    <w:p w14:paraId="125D8545" w14:textId="77777777" w:rsidR="00FC74AA" w:rsidRDefault="002F00AD">
      <w:pPr>
        <w:pStyle w:val="af0"/>
        <w:tabs>
          <w:tab w:val="left" w:pos="1276"/>
        </w:tabs>
        <w:ind w:left="0" w:firstLine="709"/>
        <w:contextualSpacing w:val="0"/>
        <w:jc w:val="both"/>
        <w:rPr>
          <w:sz w:val="28"/>
          <w:szCs w:val="28"/>
        </w:rPr>
      </w:pPr>
      <w:r>
        <w:rPr>
          <w:sz w:val="28"/>
          <w:szCs w:val="28"/>
        </w:rPr>
        <w:t>- выступает с предложениями о проведении внеочередного заседания Совета Общественного совета;</w:t>
      </w:r>
    </w:p>
    <w:p w14:paraId="28CE5A58" w14:textId="77777777" w:rsidR="00FC74AA" w:rsidRDefault="002F00AD">
      <w:pPr>
        <w:pStyle w:val="af0"/>
        <w:tabs>
          <w:tab w:val="left" w:pos="1276"/>
        </w:tabs>
        <w:ind w:left="0" w:firstLine="709"/>
        <w:contextualSpacing w:val="0"/>
        <w:jc w:val="both"/>
        <w:rPr>
          <w:sz w:val="28"/>
          <w:szCs w:val="28"/>
        </w:rPr>
      </w:pPr>
      <w:r>
        <w:rPr>
          <w:sz w:val="28"/>
          <w:szCs w:val="28"/>
        </w:rPr>
        <w:t>- готовит к рассмотрению на заседании Общественной палаты поступившие проекты нормативных правовых актов и иные документы;</w:t>
      </w:r>
    </w:p>
    <w:p w14:paraId="0F6CB73E" w14:textId="77777777" w:rsidR="00FC74AA" w:rsidRDefault="002F00AD">
      <w:pPr>
        <w:pStyle w:val="af0"/>
        <w:tabs>
          <w:tab w:val="left" w:pos="1418"/>
        </w:tabs>
        <w:ind w:left="0" w:firstLine="709"/>
        <w:contextualSpacing w:val="0"/>
        <w:jc w:val="both"/>
        <w:rPr>
          <w:sz w:val="28"/>
          <w:szCs w:val="28"/>
        </w:rPr>
      </w:pPr>
      <w:r>
        <w:rPr>
          <w:sz w:val="28"/>
          <w:szCs w:val="28"/>
        </w:rPr>
        <w:t>- направляет поступившие в Общественную палату проекты нормативных правовых актов и иные документы в комиссии Общественной палаты в соответствии с тем кругом вопросов, которые входят в их компетенцию;</w:t>
      </w:r>
    </w:p>
    <w:p w14:paraId="58BE6DC2" w14:textId="0ED0842A" w:rsidR="00FC74AA" w:rsidRDefault="002F00AD">
      <w:pPr>
        <w:pStyle w:val="af0"/>
        <w:tabs>
          <w:tab w:val="left" w:pos="1418"/>
        </w:tabs>
        <w:ind w:left="0" w:firstLine="709"/>
        <w:contextualSpacing w:val="0"/>
        <w:jc w:val="both"/>
        <w:rPr>
          <w:sz w:val="28"/>
          <w:szCs w:val="28"/>
        </w:rPr>
      </w:pPr>
      <w:r>
        <w:rPr>
          <w:sz w:val="28"/>
          <w:szCs w:val="28"/>
        </w:rPr>
        <w:t xml:space="preserve">- направляет заключения Общественной палаты по результатам экспертизы проектов нормативных правовых актов органов местного самоуправления соответственно главе муниципального образования Белореченский </w:t>
      </w:r>
      <w:r w:rsidR="007A2889" w:rsidRPr="007A2889">
        <w:rPr>
          <w:sz w:val="28"/>
          <w:szCs w:val="28"/>
        </w:rPr>
        <w:t>муниципальный</w:t>
      </w:r>
      <w:r w:rsidR="007A2889">
        <w:rPr>
          <w:sz w:val="28"/>
          <w:szCs w:val="28"/>
        </w:rPr>
        <w:t xml:space="preserve"> район Краснодарского края</w:t>
      </w:r>
      <w:r>
        <w:rPr>
          <w:sz w:val="28"/>
          <w:szCs w:val="28"/>
        </w:rPr>
        <w:t>, в органы местного самоуправления, представившие проекты;</w:t>
      </w:r>
    </w:p>
    <w:p w14:paraId="1C859A13" w14:textId="77777777" w:rsidR="00FC74AA" w:rsidRDefault="002F00AD">
      <w:pPr>
        <w:pStyle w:val="af0"/>
        <w:tabs>
          <w:tab w:val="left" w:pos="1418"/>
        </w:tabs>
        <w:ind w:left="0" w:firstLine="709"/>
        <w:contextualSpacing w:val="0"/>
        <w:jc w:val="both"/>
        <w:rPr>
          <w:sz w:val="28"/>
          <w:szCs w:val="28"/>
        </w:rPr>
      </w:pPr>
      <w:r>
        <w:rPr>
          <w:sz w:val="28"/>
          <w:szCs w:val="28"/>
        </w:rPr>
        <w:t xml:space="preserve">- осуществляет иные полномочия в соответствии с законодательством Российской Федерации, Краснодарского края, правовыми и нормативными актами Белореченского района и настоящим Регламентом. </w:t>
      </w:r>
    </w:p>
    <w:p w14:paraId="4C748246" w14:textId="77777777" w:rsidR="00FC74AA" w:rsidRDefault="002F00AD">
      <w:pPr>
        <w:pStyle w:val="af0"/>
        <w:tabs>
          <w:tab w:val="left" w:pos="1134"/>
        </w:tabs>
        <w:ind w:left="0" w:firstLine="709"/>
        <w:contextualSpacing w:val="0"/>
        <w:jc w:val="both"/>
        <w:rPr>
          <w:sz w:val="28"/>
          <w:szCs w:val="28"/>
        </w:rPr>
      </w:pPr>
      <w:r>
        <w:rPr>
          <w:sz w:val="28"/>
          <w:szCs w:val="28"/>
        </w:rPr>
        <w:t>28.2. Председатель Общественной палаты является руководителем рабочей группы по подготовке ежегодного доклада Общественной палаты.</w:t>
      </w:r>
    </w:p>
    <w:p w14:paraId="2CB69A30" w14:textId="77777777" w:rsidR="00FC74AA" w:rsidRDefault="00FC74AA">
      <w:pPr>
        <w:ind w:firstLine="709"/>
        <w:jc w:val="both"/>
        <w:rPr>
          <w:sz w:val="28"/>
          <w:szCs w:val="28"/>
        </w:rPr>
      </w:pPr>
    </w:p>
    <w:p w14:paraId="7445E658"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29. Заместитель председателя Общественной палаты</w:t>
      </w:r>
    </w:p>
    <w:p w14:paraId="38A2C60A" w14:textId="77777777" w:rsidR="00FC74AA" w:rsidRDefault="00FC74AA">
      <w:pPr>
        <w:pStyle w:val="af7"/>
        <w:spacing w:line="240" w:lineRule="auto"/>
        <w:ind w:firstLine="709"/>
        <w:outlineLvl w:val="0"/>
        <w:rPr>
          <w:rFonts w:ascii="Times New Roman" w:hAnsi="Times New Roman"/>
        </w:rPr>
      </w:pPr>
    </w:p>
    <w:p w14:paraId="57944213" w14:textId="77777777" w:rsidR="00FC74AA" w:rsidRDefault="002F00AD">
      <w:pPr>
        <w:pStyle w:val="af0"/>
        <w:tabs>
          <w:tab w:val="left" w:pos="1134"/>
          <w:tab w:val="left" w:pos="1276"/>
        </w:tabs>
        <w:ind w:left="0" w:firstLine="709"/>
        <w:contextualSpacing w:val="0"/>
        <w:jc w:val="both"/>
        <w:rPr>
          <w:sz w:val="28"/>
          <w:szCs w:val="28"/>
        </w:rPr>
      </w:pPr>
      <w:r>
        <w:rPr>
          <w:sz w:val="28"/>
          <w:szCs w:val="28"/>
        </w:rPr>
        <w:t>29.1. Заместитель председателя Общественной палаты избирается на первом заседании Общественной палаты большинством голосов от общего числа членов.</w:t>
      </w:r>
    </w:p>
    <w:p w14:paraId="6DB7C7F0" w14:textId="77777777" w:rsidR="00FC74AA" w:rsidRDefault="002F00AD">
      <w:pPr>
        <w:pStyle w:val="af0"/>
        <w:tabs>
          <w:tab w:val="left" w:pos="1134"/>
          <w:tab w:val="left" w:pos="1276"/>
        </w:tabs>
        <w:ind w:left="0" w:firstLine="709"/>
        <w:contextualSpacing w:val="0"/>
        <w:jc w:val="both"/>
        <w:rPr>
          <w:sz w:val="28"/>
          <w:szCs w:val="28"/>
        </w:rPr>
      </w:pPr>
      <w:r>
        <w:rPr>
          <w:sz w:val="28"/>
          <w:szCs w:val="28"/>
        </w:rPr>
        <w:t>29.2. Вопрос о досрочном освобождении от обязанностей заместителя председателя Общественной палаты рассматривается на заседании по его личному заявлению, по представлению более одной трети от общего числа членов Общественной палаты или по представлению Председателя Общественной палаты. Решение об освобождении от обязанностей заместителя председателя Общественной палаты принимается, если за него проголосовало более половины от общего числа членов палаты и оформляется протоколом. В случае досрочного прекращения полномочий заместителя председателя Общественной палаты, на заседании избирается новый заместитель председателя Общественной палаты из числа кандидатур, предложенных председателем.</w:t>
      </w:r>
    </w:p>
    <w:p w14:paraId="3E7E37C0" w14:textId="77777777" w:rsidR="00FC74AA" w:rsidRDefault="002F00AD">
      <w:pPr>
        <w:pStyle w:val="af0"/>
        <w:tabs>
          <w:tab w:val="left" w:pos="1134"/>
        </w:tabs>
        <w:ind w:left="0" w:firstLine="709"/>
        <w:contextualSpacing w:val="0"/>
        <w:jc w:val="both"/>
        <w:rPr>
          <w:sz w:val="28"/>
          <w:szCs w:val="28"/>
        </w:rPr>
      </w:pPr>
      <w:r>
        <w:rPr>
          <w:sz w:val="28"/>
          <w:szCs w:val="28"/>
        </w:rPr>
        <w:t>29.3</w:t>
      </w:r>
      <w:r>
        <w:rPr>
          <w:iCs/>
          <w:sz w:val="28"/>
          <w:szCs w:val="28"/>
        </w:rPr>
        <w:t xml:space="preserve">. В случае досрочного прекращения полномочий заместителя председателя </w:t>
      </w:r>
      <w:r>
        <w:rPr>
          <w:sz w:val="28"/>
          <w:szCs w:val="28"/>
        </w:rPr>
        <w:t>Общественной палаты</w:t>
      </w:r>
      <w:r>
        <w:rPr>
          <w:iCs/>
          <w:sz w:val="28"/>
          <w:szCs w:val="28"/>
        </w:rPr>
        <w:t xml:space="preserve"> на заседании избирается новый </w:t>
      </w:r>
      <w:r>
        <w:rPr>
          <w:iCs/>
          <w:sz w:val="28"/>
          <w:szCs w:val="28"/>
        </w:rPr>
        <w:lastRenderedPageBreak/>
        <w:t xml:space="preserve">заместитель председателя из числа кандидатур, предложенных председателем </w:t>
      </w:r>
      <w:r>
        <w:rPr>
          <w:sz w:val="28"/>
          <w:szCs w:val="28"/>
        </w:rPr>
        <w:t>Общественной палаты</w:t>
      </w:r>
      <w:r>
        <w:rPr>
          <w:iCs/>
          <w:sz w:val="28"/>
          <w:szCs w:val="28"/>
        </w:rPr>
        <w:t xml:space="preserve">. </w:t>
      </w:r>
    </w:p>
    <w:p w14:paraId="0B2D9A71" w14:textId="77777777" w:rsidR="00FC74AA" w:rsidRDefault="002F00AD">
      <w:pPr>
        <w:pStyle w:val="af0"/>
        <w:tabs>
          <w:tab w:val="left" w:pos="1134"/>
        </w:tabs>
        <w:ind w:left="0" w:firstLine="709"/>
        <w:contextualSpacing w:val="0"/>
        <w:jc w:val="both"/>
        <w:rPr>
          <w:sz w:val="28"/>
          <w:szCs w:val="28"/>
        </w:rPr>
      </w:pPr>
      <w:r>
        <w:rPr>
          <w:sz w:val="28"/>
          <w:szCs w:val="28"/>
        </w:rPr>
        <w:t>29.4</w:t>
      </w:r>
      <w:r>
        <w:rPr>
          <w:iCs/>
          <w:sz w:val="28"/>
          <w:szCs w:val="28"/>
        </w:rPr>
        <w:t>. Заместитель председателя</w:t>
      </w:r>
      <w:r>
        <w:rPr>
          <w:sz w:val="28"/>
          <w:szCs w:val="28"/>
        </w:rPr>
        <w:t xml:space="preserve"> Общественной палаты избирается на срок его полномочий в качестве члена Общественной палаты</w:t>
      </w:r>
      <w:r>
        <w:rPr>
          <w:iCs/>
          <w:sz w:val="28"/>
          <w:szCs w:val="28"/>
        </w:rPr>
        <w:t xml:space="preserve">. </w:t>
      </w:r>
    </w:p>
    <w:p w14:paraId="6F8AA4C9" w14:textId="77777777" w:rsidR="00FC74AA" w:rsidRDefault="002F00AD">
      <w:pPr>
        <w:pStyle w:val="af0"/>
        <w:tabs>
          <w:tab w:val="left" w:pos="1134"/>
        </w:tabs>
        <w:ind w:left="0" w:firstLine="709"/>
        <w:contextualSpacing w:val="0"/>
        <w:jc w:val="both"/>
        <w:rPr>
          <w:sz w:val="28"/>
          <w:szCs w:val="28"/>
        </w:rPr>
      </w:pPr>
      <w:r>
        <w:rPr>
          <w:sz w:val="28"/>
          <w:szCs w:val="28"/>
        </w:rPr>
        <w:t>29.5. На период отсутствия председателя Общественной палаты по его поручению обязанности председателя Общественной палаты исполняет его заместитель.</w:t>
      </w:r>
    </w:p>
    <w:p w14:paraId="34E094A7" w14:textId="77777777" w:rsidR="00FC74AA" w:rsidRDefault="00FC74AA">
      <w:pPr>
        <w:pStyle w:val="af7"/>
        <w:spacing w:line="240" w:lineRule="auto"/>
        <w:ind w:firstLine="709"/>
        <w:jc w:val="both"/>
        <w:rPr>
          <w:rFonts w:ascii="Times New Roman" w:hAnsi="Times New Roman"/>
        </w:rPr>
      </w:pPr>
    </w:p>
    <w:p w14:paraId="26B39838" w14:textId="77777777" w:rsidR="00FC74AA" w:rsidRDefault="002F00AD">
      <w:pPr>
        <w:pStyle w:val="af7"/>
        <w:spacing w:line="240" w:lineRule="auto"/>
        <w:ind w:firstLine="0"/>
        <w:rPr>
          <w:rFonts w:ascii="Times New Roman" w:hAnsi="Times New Roman"/>
        </w:rPr>
      </w:pPr>
      <w:r>
        <w:rPr>
          <w:rFonts w:ascii="Times New Roman" w:hAnsi="Times New Roman"/>
        </w:rPr>
        <w:t>ГЛАВА 5. КОМИССИИ, РАБОЧИЕ ГРУППЫ, СО</w:t>
      </w:r>
      <w:bookmarkStart w:id="5" w:name="комиссии"/>
      <w:r>
        <w:rPr>
          <w:rFonts w:ascii="Times New Roman" w:hAnsi="Times New Roman"/>
        </w:rPr>
        <w:t>ЗДАН</w:t>
      </w:r>
      <w:bookmarkEnd w:id="5"/>
      <w:r>
        <w:rPr>
          <w:rFonts w:ascii="Times New Roman" w:hAnsi="Times New Roman"/>
        </w:rPr>
        <w:t xml:space="preserve">НЫЕ </w:t>
      </w:r>
    </w:p>
    <w:p w14:paraId="52E3761B" w14:textId="77777777" w:rsidR="00FC74AA" w:rsidRDefault="002F00AD">
      <w:pPr>
        <w:pStyle w:val="af7"/>
        <w:spacing w:line="240" w:lineRule="auto"/>
        <w:ind w:firstLine="0"/>
        <w:rPr>
          <w:rFonts w:ascii="Times New Roman" w:hAnsi="Times New Roman"/>
        </w:rPr>
      </w:pPr>
      <w:r>
        <w:rPr>
          <w:rFonts w:ascii="Times New Roman" w:hAnsi="Times New Roman"/>
        </w:rPr>
        <w:t>ПО РЕШЕНИЮ ОБЩЕСТВЕННОЙ ПАЛАТЫ</w:t>
      </w:r>
    </w:p>
    <w:p w14:paraId="7B36DADF" w14:textId="77777777" w:rsidR="00FC74AA" w:rsidRDefault="00FC74AA">
      <w:pPr>
        <w:pStyle w:val="af7"/>
        <w:spacing w:line="240" w:lineRule="auto"/>
        <w:ind w:firstLine="709"/>
        <w:rPr>
          <w:rFonts w:ascii="Times New Roman" w:hAnsi="Times New Roman"/>
          <w:i/>
        </w:rPr>
      </w:pPr>
    </w:p>
    <w:p w14:paraId="0277A0E4" w14:textId="77777777" w:rsidR="00FC74AA" w:rsidRDefault="002F00AD">
      <w:pPr>
        <w:pStyle w:val="af7"/>
        <w:spacing w:line="240" w:lineRule="auto"/>
        <w:ind w:firstLine="0"/>
        <w:outlineLvl w:val="0"/>
        <w:rPr>
          <w:rFonts w:ascii="Times New Roman" w:hAnsi="Times New Roman"/>
        </w:rPr>
      </w:pPr>
      <w:r>
        <w:rPr>
          <w:rFonts w:ascii="Times New Roman" w:hAnsi="Times New Roman"/>
        </w:rPr>
        <w:t xml:space="preserve">Статья 30. Общие положения </w:t>
      </w:r>
    </w:p>
    <w:p w14:paraId="4263F251" w14:textId="77777777" w:rsidR="00FC74AA" w:rsidRDefault="00FC74AA">
      <w:pPr>
        <w:pStyle w:val="af7"/>
        <w:spacing w:line="240" w:lineRule="auto"/>
        <w:ind w:firstLine="709"/>
        <w:outlineLvl w:val="0"/>
        <w:rPr>
          <w:rFonts w:ascii="Times New Roman" w:hAnsi="Times New Roman"/>
        </w:rPr>
      </w:pPr>
    </w:p>
    <w:p w14:paraId="0F53DCB5" w14:textId="77777777" w:rsidR="00FC74AA" w:rsidRDefault="002F00AD">
      <w:pPr>
        <w:pStyle w:val="af0"/>
        <w:widowControl w:val="0"/>
        <w:numPr>
          <w:ilvl w:val="1"/>
          <w:numId w:val="7"/>
        </w:numPr>
        <w:ind w:left="0" w:firstLine="709"/>
        <w:jc w:val="both"/>
        <w:rPr>
          <w:sz w:val="28"/>
          <w:szCs w:val="28"/>
        </w:rPr>
      </w:pPr>
      <w:r>
        <w:rPr>
          <w:sz w:val="28"/>
          <w:szCs w:val="28"/>
        </w:rPr>
        <w:t xml:space="preserve">Общественная палата на втором заседании образует комиссии Общественной палаты из числа членов Общественной палаты. </w:t>
      </w:r>
    </w:p>
    <w:p w14:paraId="1F46B69D" w14:textId="77777777" w:rsidR="00FC74AA" w:rsidRDefault="002F00AD">
      <w:pPr>
        <w:pStyle w:val="af0"/>
        <w:widowControl w:val="0"/>
        <w:numPr>
          <w:ilvl w:val="1"/>
          <w:numId w:val="7"/>
        </w:numPr>
        <w:ind w:left="0" w:firstLine="709"/>
        <w:jc w:val="both"/>
        <w:rPr>
          <w:sz w:val="28"/>
          <w:szCs w:val="28"/>
        </w:rPr>
      </w:pPr>
      <w:r>
        <w:rPr>
          <w:sz w:val="28"/>
          <w:szCs w:val="28"/>
        </w:rPr>
        <w:t>Персональный состав комиссий и рабочих групп Общественной палаты утверждается на заседании Совета Общественной палаты.</w:t>
      </w:r>
    </w:p>
    <w:p w14:paraId="76D87AFA" w14:textId="77777777" w:rsidR="00FC74AA" w:rsidRDefault="00FC74AA">
      <w:pPr>
        <w:pStyle w:val="af7"/>
        <w:spacing w:line="240" w:lineRule="auto"/>
        <w:ind w:firstLine="709"/>
        <w:jc w:val="both"/>
        <w:outlineLvl w:val="0"/>
        <w:rPr>
          <w:rFonts w:ascii="Times New Roman" w:hAnsi="Times New Roman"/>
        </w:rPr>
      </w:pPr>
    </w:p>
    <w:p w14:paraId="69F2AFC5" w14:textId="77777777" w:rsidR="00FC74AA" w:rsidRDefault="002F00AD">
      <w:pPr>
        <w:pStyle w:val="af7"/>
        <w:spacing w:line="240" w:lineRule="auto"/>
        <w:ind w:firstLine="709"/>
        <w:outlineLvl w:val="0"/>
        <w:rPr>
          <w:rFonts w:ascii="Times New Roman" w:hAnsi="Times New Roman"/>
        </w:rPr>
      </w:pPr>
      <w:r>
        <w:rPr>
          <w:rFonts w:ascii="Times New Roman" w:hAnsi="Times New Roman"/>
        </w:rPr>
        <w:t>Статья 31. Полномочия комиссий Общественной палаты</w:t>
      </w:r>
    </w:p>
    <w:p w14:paraId="1E4E0896" w14:textId="77777777" w:rsidR="00FC74AA" w:rsidRDefault="00FC74AA">
      <w:pPr>
        <w:pStyle w:val="af7"/>
        <w:spacing w:line="240" w:lineRule="auto"/>
        <w:ind w:firstLine="709"/>
        <w:outlineLvl w:val="0"/>
        <w:rPr>
          <w:rFonts w:ascii="Times New Roman" w:hAnsi="Times New Roman"/>
        </w:rPr>
      </w:pPr>
    </w:p>
    <w:p w14:paraId="32AC2B2C" w14:textId="77777777" w:rsidR="00FC74AA" w:rsidRDefault="002F00AD">
      <w:pPr>
        <w:ind w:firstLine="709"/>
        <w:jc w:val="both"/>
        <w:rPr>
          <w:sz w:val="28"/>
          <w:szCs w:val="28"/>
        </w:rPr>
      </w:pPr>
      <w:r>
        <w:rPr>
          <w:sz w:val="28"/>
          <w:szCs w:val="28"/>
        </w:rPr>
        <w:t>Комиссии Общественной палаты:</w:t>
      </w:r>
    </w:p>
    <w:p w14:paraId="1201182B" w14:textId="77777777" w:rsidR="00FC74AA" w:rsidRDefault="002F00AD">
      <w:pPr>
        <w:pStyle w:val="af0"/>
        <w:tabs>
          <w:tab w:val="left" w:pos="1134"/>
        </w:tabs>
        <w:ind w:left="0" w:firstLine="709"/>
        <w:contextualSpacing w:val="0"/>
        <w:jc w:val="both"/>
        <w:rPr>
          <w:sz w:val="28"/>
          <w:szCs w:val="28"/>
        </w:rPr>
      </w:pPr>
      <w:r>
        <w:rPr>
          <w:sz w:val="28"/>
          <w:szCs w:val="28"/>
        </w:rPr>
        <w:t>- формируют планы работы комиссий и на их основании вносят предложения по формированию плана работы Общественной палаты;</w:t>
      </w:r>
    </w:p>
    <w:p w14:paraId="4F08F3A6" w14:textId="77777777" w:rsidR="00FC74AA" w:rsidRDefault="002F00AD">
      <w:pPr>
        <w:ind w:firstLine="709"/>
        <w:jc w:val="both"/>
        <w:rPr>
          <w:sz w:val="28"/>
          <w:szCs w:val="28"/>
        </w:rPr>
      </w:pPr>
      <w:r>
        <w:rPr>
          <w:sz w:val="28"/>
          <w:szCs w:val="28"/>
        </w:rPr>
        <w:t>- осуществляют предварительное изучение материалов и их подготовку к рассмотрению Общественной палатой и Советом Общественной палаты;</w:t>
      </w:r>
    </w:p>
    <w:p w14:paraId="257812D4" w14:textId="77777777" w:rsidR="00FC74AA" w:rsidRDefault="002F00AD">
      <w:pPr>
        <w:ind w:firstLine="709"/>
        <w:jc w:val="both"/>
        <w:rPr>
          <w:sz w:val="28"/>
          <w:szCs w:val="28"/>
        </w:rPr>
      </w:pPr>
      <w:r>
        <w:rPr>
          <w:sz w:val="28"/>
          <w:szCs w:val="28"/>
        </w:rPr>
        <w:t>- осуществляют подготовку проектов заключений о нарушениях законодательства для направления их в компетентные государственные органы или должностным лицам;</w:t>
      </w:r>
    </w:p>
    <w:p w14:paraId="0A771B99" w14:textId="77777777" w:rsidR="00FC74AA" w:rsidRDefault="002F00AD">
      <w:pPr>
        <w:ind w:firstLine="709"/>
        <w:jc w:val="both"/>
        <w:rPr>
          <w:sz w:val="28"/>
          <w:szCs w:val="28"/>
        </w:rPr>
      </w:pPr>
      <w:r>
        <w:rPr>
          <w:sz w:val="28"/>
          <w:szCs w:val="28"/>
        </w:rPr>
        <w:t>- в пределах своей компетенции направляют Председателю Общественной палаты предложения о создании рабочих групп и кандидатуры их руководителей;</w:t>
      </w:r>
    </w:p>
    <w:p w14:paraId="166A6220" w14:textId="77777777" w:rsidR="00FC74AA" w:rsidRDefault="002F00AD">
      <w:pPr>
        <w:ind w:firstLine="709"/>
        <w:jc w:val="both"/>
        <w:rPr>
          <w:sz w:val="28"/>
          <w:szCs w:val="28"/>
        </w:rPr>
      </w:pPr>
      <w:r>
        <w:rPr>
          <w:sz w:val="28"/>
          <w:szCs w:val="28"/>
        </w:rPr>
        <w:t>- представляют проекты заключений Председателю Общественной палаты;</w:t>
      </w:r>
    </w:p>
    <w:p w14:paraId="0A43192E" w14:textId="77777777" w:rsidR="00FC74AA" w:rsidRDefault="002F00AD">
      <w:pPr>
        <w:ind w:firstLine="709"/>
        <w:jc w:val="both"/>
        <w:rPr>
          <w:sz w:val="28"/>
          <w:szCs w:val="28"/>
        </w:rPr>
      </w:pPr>
      <w:r>
        <w:rPr>
          <w:sz w:val="28"/>
          <w:szCs w:val="28"/>
        </w:rPr>
        <w:t>- в соответствии с решениями Совета Общественной палаты и Председателя Общественной палаты готовят проекты запросов Общественной палаты в территориальные органы федеральных органов исполнительной власти, органы исполнительной власти и органы местного самоуправления;</w:t>
      </w:r>
    </w:p>
    <w:p w14:paraId="4B29ABFD" w14:textId="77777777" w:rsidR="00FC74AA" w:rsidRDefault="002F00AD">
      <w:pPr>
        <w:ind w:firstLine="709"/>
        <w:jc w:val="both"/>
        <w:rPr>
          <w:sz w:val="28"/>
          <w:szCs w:val="28"/>
        </w:rPr>
      </w:pPr>
      <w:r>
        <w:rPr>
          <w:sz w:val="28"/>
          <w:szCs w:val="28"/>
        </w:rPr>
        <w:t>- в соответствии с решением Совета Общественной палаты, Председателя Общественной палаты организуют мероприятия Общественной палаты;</w:t>
      </w:r>
    </w:p>
    <w:p w14:paraId="18B7DE2E" w14:textId="77777777" w:rsidR="00FC74AA" w:rsidRDefault="002F00AD">
      <w:pPr>
        <w:ind w:firstLine="709"/>
        <w:jc w:val="both"/>
        <w:rPr>
          <w:sz w:val="28"/>
          <w:szCs w:val="28"/>
        </w:rPr>
      </w:pPr>
      <w:r>
        <w:rPr>
          <w:sz w:val="28"/>
          <w:szCs w:val="28"/>
        </w:rPr>
        <w:t>- проводят анализ состояния дел в различных сферах общественной жизни в рамках своей компетенции;</w:t>
      </w:r>
    </w:p>
    <w:p w14:paraId="60D3594F" w14:textId="77777777" w:rsidR="00FC74AA" w:rsidRDefault="002F00AD">
      <w:pPr>
        <w:ind w:firstLine="709"/>
        <w:jc w:val="both"/>
        <w:rPr>
          <w:sz w:val="28"/>
          <w:szCs w:val="28"/>
        </w:rPr>
      </w:pPr>
      <w:r>
        <w:rPr>
          <w:sz w:val="28"/>
          <w:szCs w:val="28"/>
        </w:rPr>
        <w:t>- в соответствии с решением Общественной палаты привлекают к участию в своей работе граждан, общественные организации;</w:t>
      </w:r>
    </w:p>
    <w:p w14:paraId="27161A4C" w14:textId="77777777" w:rsidR="00FC74AA" w:rsidRDefault="002F00AD">
      <w:pPr>
        <w:ind w:firstLine="709"/>
        <w:jc w:val="both"/>
        <w:rPr>
          <w:sz w:val="28"/>
          <w:szCs w:val="28"/>
        </w:rPr>
      </w:pPr>
      <w:r>
        <w:rPr>
          <w:sz w:val="28"/>
          <w:szCs w:val="28"/>
        </w:rPr>
        <w:t>- решают вопросы организации своей деятельности;</w:t>
      </w:r>
    </w:p>
    <w:p w14:paraId="15FB8CFC" w14:textId="77777777" w:rsidR="00FC74AA" w:rsidRDefault="002F00AD">
      <w:pPr>
        <w:ind w:firstLine="709"/>
        <w:jc w:val="both"/>
        <w:rPr>
          <w:sz w:val="28"/>
          <w:szCs w:val="28"/>
        </w:rPr>
      </w:pPr>
      <w:r>
        <w:rPr>
          <w:sz w:val="28"/>
          <w:szCs w:val="28"/>
        </w:rPr>
        <w:t xml:space="preserve">- предлагают Общественной палате направлять запросы в территориальные органы федеральных органов исполнительной власти, органы </w:t>
      </w:r>
      <w:r>
        <w:rPr>
          <w:sz w:val="28"/>
          <w:szCs w:val="28"/>
        </w:rPr>
        <w:lastRenderedPageBreak/>
        <w:t>исполнительной власти Краснодарского края, органы местного самоуправления и организации по вопросам, связанным с получением информации, документов и материалов, необходимых для осуществления деятельности комиссии;</w:t>
      </w:r>
    </w:p>
    <w:p w14:paraId="6E5C5BF0" w14:textId="77777777" w:rsidR="00FC74AA" w:rsidRDefault="002F00AD">
      <w:pPr>
        <w:ind w:firstLine="709"/>
        <w:jc w:val="both"/>
        <w:rPr>
          <w:sz w:val="28"/>
          <w:szCs w:val="28"/>
        </w:rPr>
      </w:pPr>
      <w:r>
        <w:rPr>
          <w:sz w:val="28"/>
          <w:szCs w:val="28"/>
        </w:rPr>
        <w:t>- рассматривают обращения граждан и организаций, поступающие в адрес профильных комитетов Общественной палаты, осуществляют сбор и обработку;</w:t>
      </w:r>
    </w:p>
    <w:p w14:paraId="683FEF76" w14:textId="77777777" w:rsidR="00FC74AA" w:rsidRDefault="002F00AD">
      <w:pPr>
        <w:ind w:firstLine="709"/>
        <w:jc w:val="both"/>
        <w:rPr>
          <w:sz w:val="28"/>
          <w:szCs w:val="28"/>
        </w:rPr>
      </w:pPr>
      <w:r>
        <w:rPr>
          <w:sz w:val="28"/>
          <w:szCs w:val="28"/>
        </w:rPr>
        <w:t>- избирают (освобождают) председателя комиссии Общественной палаты и вносят соответствующее решение на утверждение Председателю Общественной палаты.</w:t>
      </w:r>
    </w:p>
    <w:p w14:paraId="77D263A5" w14:textId="77777777" w:rsidR="00FC74AA" w:rsidRDefault="00FC74AA">
      <w:pPr>
        <w:pStyle w:val="af0"/>
        <w:tabs>
          <w:tab w:val="left" w:pos="1134"/>
        </w:tabs>
        <w:ind w:left="0" w:firstLine="709"/>
        <w:contextualSpacing w:val="0"/>
        <w:jc w:val="both"/>
        <w:rPr>
          <w:sz w:val="28"/>
          <w:szCs w:val="28"/>
        </w:rPr>
      </w:pPr>
    </w:p>
    <w:p w14:paraId="5D45B2B7"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32. Формирование комиссий и рабочих</w:t>
      </w:r>
    </w:p>
    <w:p w14:paraId="55E60765" w14:textId="77777777" w:rsidR="00FC74AA" w:rsidRDefault="002F00AD">
      <w:pPr>
        <w:pStyle w:val="af7"/>
        <w:spacing w:line="240" w:lineRule="auto"/>
        <w:ind w:firstLine="0"/>
        <w:outlineLvl w:val="0"/>
        <w:rPr>
          <w:rFonts w:ascii="Times New Roman" w:hAnsi="Times New Roman"/>
        </w:rPr>
      </w:pPr>
      <w:r>
        <w:rPr>
          <w:rFonts w:ascii="Times New Roman" w:hAnsi="Times New Roman"/>
        </w:rPr>
        <w:t>групп, созданных по решению Общественной палаты</w:t>
      </w:r>
    </w:p>
    <w:p w14:paraId="74B6A3A0" w14:textId="77777777" w:rsidR="00FC74AA" w:rsidRDefault="00FC74AA">
      <w:pPr>
        <w:pStyle w:val="af7"/>
        <w:spacing w:line="240" w:lineRule="auto"/>
        <w:ind w:firstLine="709"/>
        <w:outlineLvl w:val="0"/>
        <w:rPr>
          <w:rFonts w:ascii="Times New Roman" w:hAnsi="Times New Roman"/>
        </w:rPr>
      </w:pPr>
    </w:p>
    <w:p w14:paraId="1DB02D95"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32.1. Комиссии и рабочие группы Общественной палаты, образуются на срок, не превышающий срока полномочий Общественной палаты очередного состава.</w:t>
      </w:r>
    </w:p>
    <w:p w14:paraId="0AD17BBB"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 xml:space="preserve">32.2. Участие члена Общественной палаты в работе комиссии и рабочей группе, созданной по решению Общественной палаты, осуществляется на основе добровольного выбора. </w:t>
      </w:r>
    </w:p>
    <w:p w14:paraId="21847D2B"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 xml:space="preserve">32.3. Численный состав каждой комиссии и рабочей группы Общественной палаты определяется Советом Общественной палаты. </w:t>
      </w:r>
    </w:p>
    <w:p w14:paraId="72C291FE"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32.4. В состав комиссии и рабочей группы Общественной палаты не могут быть входить председатель Общественной палаты и заместитель председателя Общественной палаты.</w:t>
      </w:r>
    </w:p>
    <w:p w14:paraId="2D67A008"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32.5. Член Общественной палаты может быть членом только одной комиссии Общественной палаты. Член комиссии Общественной палаты вправе принимать участие в работе других комиссий и рабочих групп с правом совещательного голоса.</w:t>
      </w:r>
    </w:p>
    <w:p w14:paraId="7B7315F7" w14:textId="77777777" w:rsidR="00FC74AA" w:rsidRDefault="002F00AD">
      <w:pPr>
        <w:pStyle w:val="af0"/>
        <w:tabs>
          <w:tab w:val="left" w:pos="1134"/>
        </w:tabs>
        <w:ind w:left="0" w:firstLine="709"/>
        <w:contextualSpacing w:val="0"/>
        <w:jc w:val="both"/>
        <w:rPr>
          <w:sz w:val="28"/>
          <w:szCs w:val="28"/>
        </w:rPr>
      </w:pPr>
      <w:r>
        <w:rPr>
          <w:sz w:val="28"/>
          <w:szCs w:val="28"/>
        </w:rPr>
        <w:t xml:space="preserve">32.6. Решение об образовании и (или) о ликвидации комиссии и рабочей группы Общественной палаты, принимается большинством голосов от общего числа членов Общественной палаты и оформляется протоколом. </w:t>
      </w:r>
    </w:p>
    <w:p w14:paraId="091E9461" w14:textId="77777777" w:rsidR="00FC74AA" w:rsidRDefault="00FC74AA">
      <w:pPr>
        <w:ind w:firstLine="709"/>
        <w:jc w:val="both"/>
        <w:rPr>
          <w:sz w:val="28"/>
          <w:szCs w:val="28"/>
        </w:rPr>
      </w:pPr>
    </w:p>
    <w:p w14:paraId="752EF339"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33. Порядок избрания и освобождения от обязанностей председателя комиссии Общественной палаты</w:t>
      </w:r>
    </w:p>
    <w:p w14:paraId="2535D56F" w14:textId="77777777" w:rsidR="00FC74AA" w:rsidRDefault="00FC74AA">
      <w:pPr>
        <w:pStyle w:val="af7"/>
        <w:spacing w:line="240" w:lineRule="auto"/>
        <w:ind w:firstLine="709"/>
        <w:outlineLvl w:val="0"/>
        <w:rPr>
          <w:rFonts w:ascii="Times New Roman" w:hAnsi="Times New Roman"/>
        </w:rPr>
      </w:pPr>
    </w:p>
    <w:p w14:paraId="1D49C364"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33.1. Кандидатуры председателей комиссий Общественной палаты предлагаются председателем Общественной палаты.</w:t>
      </w:r>
    </w:p>
    <w:p w14:paraId="31D9926B"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33.2. Председатели комиссий Общественной палаты избираются большинством голосов от общего числа членов Общественной палаты. Голосование может проводиться по единому списку кандидатур. Решение об избрании председателей комиссий Общественной палаты оформляется протоколом</w:t>
      </w:r>
      <w:r>
        <w:rPr>
          <w:rFonts w:ascii="Times New Roman" w:hAnsi="Times New Roman"/>
        </w:rPr>
        <w:t xml:space="preserve"> </w:t>
      </w:r>
      <w:r>
        <w:rPr>
          <w:rFonts w:ascii="Times New Roman" w:hAnsi="Times New Roman"/>
          <w:b w:val="0"/>
        </w:rPr>
        <w:t>Общественной палаты.</w:t>
      </w:r>
    </w:p>
    <w:p w14:paraId="02D2EA77"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33.3. Вопрос о досрочном освобождении от обязанностей председателя комиссии Общественной палаты рассматривается на заседании Общественной палаты по представлению Совета Общественной палаты.</w:t>
      </w:r>
    </w:p>
    <w:p w14:paraId="707997AB"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lastRenderedPageBreak/>
        <w:t>33.4. Решение о досрочном освобождении от обязанностей председателя комиссии Общественной палаты принимается большинством голосов от общего числа членов Общественной палаты и оформляется протоколом.</w:t>
      </w:r>
    </w:p>
    <w:p w14:paraId="03BC5D0F"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33.5. В случае досрочного освобождения от обязанностей председателя комиссии Общественной палаты решение об избрании нового председателя комиссии принимается по представлению Совета Общественной палаты на заседании Совета большинством голосов от общего числа членов Общественной палаты. Решение об избрании председателя комиссии оформляется протоколом Общественной палаты.</w:t>
      </w:r>
    </w:p>
    <w:p w14:paraId="6C4ABC13" w14:textId="77777777" w:rsidR="00FC74AA" w:rsidRDefault="00FC74AA">
      <w:pPr>
        <w:pStyle w:val="af7"/>
        <w:tabs>
          <w:tab w:val="left" w:pos="1134"/>
        </w:tabs>
        <w:spacing w:line="240" w:lineRule="auto"/>
        <w:ind w:firstLine="709"/>
        <w:jc w:val="both"/>
        <w:outlineLvl w:val="0"/>
      </w:pPr>
    </w:p>
    <w:p w14:paraId="0A1E0484"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34. Полномочия и функции председателя комиссии</w:t>
      </w:r>
    </w:p>
    <w:p w14:paraId="3C9FE6BD" w14:textId="77777777" w:rsidR="00FC74AA" w:rsidRDefault="002F00AD">
      <w:pPr>
        <w:pStyle w:val="af7"/>
        <w:spacing w:line="240" w:lineRule="auto"/>
        <w:ind w:firstLine="0"/>
        <w:outlineLvl w:val="0"/>
        <w:rPr>
          <w:rFonts w:ascii="Times New Roman" w:hAnsi="Times New Roman"/>
        </w:rPr>
      </w:pPr>
      <w:r>
        <w:rPr>
          <w:rFonts w:ascii="Times New Roman" w:hAnsi="Times New Roman"/>
        </w:rPr>
        <w:t>Общественной палаты</w:t>
      </w:r>
    </w:p>
    <w:p w14:paraId="5D63AFA2" w14:textId="77777777" w:rsidR="00FC74AA" w:rsidRDefault="00FC74AA">
      <w:pPr>
        <w:pStyle w:val="af7"/>
        <w:spacing w:line="240" w:lineRule="auto"/>
        <w:ind w:firstLine="709"/>
        <w:outlineLvl w:val="0"/>
        <w:rPr>
          <w:rFonts w:ascii="Times New Roman" w:hAnsi="Times New Roman"/>
        </w:rPr>
      </w:pPr>
    </w:p>
    <w:p w14:paraId="5455C4EC" w14:textId="77777777" w:rsidR="00FC74AA" w:rsidRDefault="002F00AD">
      <w:pPr>
        <w:pStyle w:val="af0"/>
        <w:widowControl w:val="0"/>
        <w:ind w:left="709"/>
        <w:contextualSpacing w:val="0"/>
        <w:jc w:val="both"/>
        <w:rPr>
          <w:sz w:val="28"/>
          <w:szCs w:val="28"/>
        </w:rPr>
      </w:pPr>
      <w:r>
        <w:rPr>
          <w:sz w:val="28"/>
          <w:szCs w:val="28"/>
        </w:rPr>
        <w:t>Председатель комиссии Общественной палаты:</w:t>
      </w:r>
    </w:p>
    <w:p w14:paraId="79708139" w14:textId="77777777" w:rsidR="00FC74AA" w:rsidRDefault="002F00AD">
      <w:pPr>
        <w:ind w:firstLine="709"/>
        <w:jc w:val="both"/>
        <w:rPr>
          <w:sz w:val="28"/>
          <w:szCs w:val="28"/>
        </w:rPr>
      </w:pPr>
      <w:r>
        <w:rPr>
          <w:sz w:val="28"/>
          <w:szCs w:val="28"/>
        </w:rPr>
        <w:t>- вносит предложения о порядке работы комиссии;</w:t>
      </w:r>
    </w:p>
    <w:p w14:paraId="6C1A72B2" w14:textId="77777777" w:rsidR="00FC74AA" w:rsidRDefault="002F00AD">
      <w:pPr>
        <w:ind w:firstLine="709"/>
        <w:jc w:val="both"/>
        <w:rPr>
          <w:sz w:val="28"/>
          <w:szCs w:val="28"/>
        </w:rPr>
      </w:pPr>
      <w:r>
        <w:rPr>
          <w:sz w:val="28"/>
          <w:szCs w:val="28"/>
        </w:rPr>
        <w:t>- направляет членам комиссии документы и материалы, поступившие в комиссию, для рассмотрения и подготовки предложений;</w:t>
      </w:r>
    </w:p>
    <w:p w14:paraId="4DAF14C5" w14:textId="77777777" w:rsidR="00FC74AA" w:rsidRDefault="002F00AD">
      <w:pPr>
        <w:ind w:firstLine="709"/>
        <w:jc w:val="both"/>
        <w:rPr>
          <w:sz w:val="28"/>
          <w:szCs w:val="28"/>
        </w:rPr>
      </w:pPr>
      <w:r>
        <w:rPr>
          <w:sz w:val="28"/>
          <w:szCs w:val="28"/>
        </w:rPr>
        <w:t>- уведомляет членов данной комиссии о месте и времени очередного заседания комиссии не менее чем за двое суток, а также заблаговременно информирует об этом других членов Общественной палаты и иных участников заседания;</w:t>
      </w:r>
    </w:p>
    <w:p w14:paraId="50BC9804" w14:textId="77777777" w:rsidR="00FC74AA" w:rsidRDefault="002F00AD">
      <w:pPr>
        <w:ind w:firstLine="709"/>
        <w:jc w:val="both"/>
        <w:rPr>
          <w:sz w:val="28"/>
          <w:szCs w:val="28"/>
        </w:rPr>
      </w:pPr>
      <w:r>
        <w:rPr>
          <w:sz w:val="28"/>
          <w:szCs w:val="28"/>
        </w:rPr>
        <w:t>- созывает внеочередное заседание комиссии по своей инициативе или по инициативе не менее одной трети от общего числа членов комиссии;</w:t>
      </w:r>
    </w:p>
    <w:p w14:paraId="6E20B21C" w14:textId="77777777" w:rsidR="00FC74AA" w:rsidRDefault="002F00AD">
      <w:pPr>
        <w:ind w:firstLine="709"/>
        <w:jc w:val="both"/>
        <w:rPr>
          <w:sz w:val="28"/>
          <w:szCs w:val="28"/>
        </w:rPr>
      </w:pPr>
      <w:r>
        <w:rPr>
          <w:sz w:val="28"/>
          <w:szCs w:val="28"/>
        </w:rPr>
        <w:t>- формирует проект повестки дня заседания комиссии;</w:t>
      </w:r>
    </w:p>
    <w:p w14:paraId="775DC225" w14:textId="77777777" w:rsidR="00FC74AA" w:rsidRDefault="002F00AD">
      <w:pPr>
        <w:ind w:firstLine="709"/>
        <w:jc w:val="both"/>
        <w:rPr>
          <w:sz w:val="28"/>
          <w:szCs w:val="28"/>
        </w:rPr>
      </w:pPr>
      <w:r>
        <w:rPr>
          <w:sz w:val="28"/>
          <w:szCs w:val="28"/>
        </w:rPr>
        <w:t>-ведет заседания комиссии, подписывает протоколы заседаний и решения комиссии;</w:t>
      </w:r>
    </w:p>
    <w:p w14:paraId="62EE0DE2" w14:textId="77777777" w:rsidR="00FC74AA" w:rsidRDefault="002F00AD">
      <w:pPr>
        <w:ind w:firstLine="709"/>
        <w:jc w:val="both"/>
        <w:rPr>
          <w:sz w:val="28"/>
          <w:szCs w:val="28"/>
        </w:rPr>
      </w:pPr>
      <w:r>
        <w:rPr>
          <w:sz w:val="28"/>
          <w:szCs w:val="28"/>
        </w:rPr>
        <w:t xml:space="preserve">- обеспечивает подготовку для обновления информационных материалов по вопросам деятельности комиссии, размещаемых на сайте администрации МО Белореченский район </w:t>
      </w:r>
    </w:p>
    <w:p w14:paraId="61978E76" w14:textId="77777777" w:rsidR="00FC74AA" w:rsidRDefault="002F00AD">
      <w:pPr>
        <w:ind w:firstLine="709"/>
        <w:jc w:val="both"/>
        <w:rPr>
          <w:sz w:val="28"/>
          <w:szCs w:val="28"/>
        </w:rPr>
      </w:pPr>
      <w:r>
        <w:rPr>
          <w:sz w:val="28"/>
          <w:szCs w:val="28"/>
        </w:rPr>
        <w:t>- направляет проекты заключений по результатам общественной экспертизы соответствующего законопроекта и (или) нормативного правового акта;</w:t>
      </w:r>
    </w:p>
    <w:p w14:paraId="0E412C46" w14:textId="77777777" w:rsidR="00FC74AA" w:rsidRDefault="002F00AD">
      <w:pPr>
        <w:ind w:firstLine="709"/>
        <w:jc w:val="both"/>
        <w:rPr>
          <w:sz w:val="28"/>
          <w:szCs w:val="28"/>
        </w:rPr>
      </w:pPr>
      <w:r>
        <w:rPr>
          <w:sz w:val="28"/>
          <w:szCs w:val="28"/>
        </w:rPr>
        <w:t>- координирует работу членов комиссии, решает другие вопросы внутреннего распорядка деятельности комиссии в соответствии с настоящим Регламентом;</w:t>
      </w:r>
    </w:p>
    <w:p w14:paraId="754C2004" w14:textId="77777777" w:rsidR="00FC74AA" w:rsidRDefault="002F00AD">
      <w:pPr>
        <w:ind w:firstLine="709"/>
        <w:jc w:val="both"/>
        <w:rPr>
          <w:sz w:val="28"/>
          <w:szCs w:val="28"/>
        </w:rPr>
      </w:pPr>
      <w:r>
        <w:rPr>
          <w:sz w:val="28"/>
          <w:szCs w:val="28"/>
        </w:rPr>
        <w:t>- обеспечивает подготовку информационных материалов по вопросам деятельности комиссии, размещаемых на сайте администрации МО Белореченский район;</w:t>
      </w:r>
    </w:p>
    <w:p w14:paraId="04752833" w14:textId="77777777" w:rsidR="00FC74AA" w:rsidRDefault="002F00AD">
      <w:pPr>
        <w:ind w:firstLine="709"/>
        <w:jc w:val="both"/>
        <w:rPr>
          <w:sz w:val="28"/>
          <w:szCs w:val="28"/>
        </w:rPr>
      </w:pPr>
      <w:r>
        <w:rPr>
          <w:sz w:val="28"/>
          <w:szCs w:val="28"/>
        </w:rPr>
        <w:t>- подписывает документы, направляемые от имени комиссии.</w:t>
      </w:r>
    </w:p>
    <w:p w14:paraId="1D93F1FD" w14:textId="77777777" w:rsidR="00FC74AA" w:rsidRDefault="00FC74AA">
      <w:pPr>
        <w:pStyle w:val="af7"/>
        <w:spacing w:line="240" w:lineRule="auto"/>
        <w:ind w:firstLine="709"/>
        <w:jc w:val="both"/>
        <w:outlineLvl w:val="0"/>
        <w:rPr>
          <w:rFonts w:ascii="Times New Roman" w:hAnsi="Times New Roman"/>
          <w:b w:val="0"/>
        </w:rPr>
      </w:pPr>
    </w:p>
    <w:p w14:paraId="4FB738FF"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35. Порядок деятельности комиссий Общественной палаты</w:t>
      </w:r>
    </w:p>
    <w:p w14:paraId="4312706B" w14:textId="77777777" w:rsidR="00FC74AA" w:rsidRDefault="00FC74AA">
      <w:pPr>
        <w:pStyle w:val="af7"/>
        <w:spacing w:line="240" w:lineRule="auto"/>
        <w:ind w:firstLine="0"/>
        <w:outlineLvl w:val="0"/>
        <w:rPr>
          <w:rFonts w:ascii="Times New Roman" w:hAnsi="Times New Roman"/>
        </w:rPr>
      </w:pPr>
    </w:p>
    <w:p w14:paraId="356F9449" w14:textId="77777777" w:rsidR="00FC74AA" w:rsidRDefault="002F00AD">
      <w:pPr>
        <w:pStyle w:val="af0"/>
        <w:tabs>
          <w:tab w:val="left" w:pos="1134"/>
        </w:tabs>
        <w:ind w:left="0" w:firstLine="709"/>
        <w:contextualSpacing w:val="0"/>
        <w:jc w:val="both"/>
        <w:rPr>
          <w:sz w:val="28"/>
          <w:szCs w:val="28"/>
        </w:rPr>
      </w:pPr>
      <w:r>
        <w:rPr>
          <w:sz w:val="28"/>
          <w:szCs w:val="28"/>
        </w:rPr>
        <w:t>35.1. Основной формой работы комиссии Общественной палаты является заседание.</w:t>
      </w:r>
    </w:p>
    <w:p w14:paraId="14987F13" w14:textId="77777777" w:rsidR="00FC74AA" w:rsidRDefault="002F00AD">
      <w:pPr>
        <w:pStyle w:val="af0"/>
        <w:tabs>
          <w:tab w:val="left" w:pos="1134"/>
        </w:tabs>
        <w:ind w:left="0" w:firstLine="709"/>
        <w:contextualSpacing w:val="0"/>
        <w:jc w:val="both"/>
        <w:rPr>
          <w:sz w:val="28"/>
          <w:szCs w:val="28"/>
        </w:rPr>
      </w:pPr>
      <w:r>
        <w:rPr>
          <w:sz w:val="28"/>
          <w:szCs w:val="28"/>
        </w:rPr>
        <w:t xml:space="preserve">35.2. Деятельность комиссии Общественной палаты основана на принципах свободы обсуждения, гласности и коллегиального принятия </w:t>
      </w:r>
      <w:r>
        <w:rPr>
          <w:sz w:val="28"/>
          <w:szCs w:val="28"/>
        </w:rPr>
        <w:lastRenderedPageBreak/>
        <w:t>решений. Члены Общественной палаты вправе знакомиться с протоколами заседаний комиссий Общественной палаты.</w:t>
      </w:r>
    </w:p>
    <w:p w14:paraId="394FCB7A" w14:textId="5527E2DA" w:rsidR="00FC74AA" w:rsidRDefault="002F00AD">
      <w:pPr>
        <w:pStyle w:val="af0"/>
        <w:tabs>
          <w:tab w:val="left" w:pos="1134"/>
        </w:tabs>
        <w:ind w:left="0" w:firstLine="709"/>
        <w:contextualSpacing w:val="0"/>
        <w:jc w:val="both"/>
        <w:rPr>
          <w:sz w:val="28"/>
          <w:szCs w:val="28"/>
        </w:rPr>
      </w:pPr>
      <w:r>
        <w:rPr>
          <w:sz w:val="28"/>
          <w:szCs w:val="28"/>
        </w:rPr>
        <w:t xml:space="preserve">35.3. Заседания комиссии проводятся по мере необходимости. Информация о работе комиссии Общественной палаты размещается на странице Общественной палаты, размещенной на сайте администрации муниципального образования Белореченский </w:t>
      </w:r>
      <w:r w:rsidR="007A2889" w:rsidRPr="007A2889">
        <w:rPr>
          <w:sz w:val="28"/>
          <w:szCs w:val="28"/>
        </w:rPr>
        <w:t>муниципальный</w:t>
      </w:r>
      <w:r w:rsidR="007A2889">
        <w:rPr>
          <w:sz w:val="28"/>
          <w:szCs w:val="28"/>
        </w:rPr>
        <w:t xml:space="preserve"> район Краснодарского края</w:t>
      </w:r>
      <w:r>
        <w:rPr>
          <w:sz w:val="28"/>
          <w:szCs w:val="28"/>
        </w:rPr>
        <w:t xml:space="preserve">. </w:t>
      </w:r>
    </w:p>
    <w:p w14:paraId="453DDD6A" w14:textId="77777777" w:rsidR="00FC74AA" w:rsidRDefault="002F00AD">
      <w:pPr>
        <w:pStyle w:val="af0"/>
        <w:tabs>
          <w:tab w:val="left" w:pos="1134"/>
        </w:tabs>
        <w:ind w:left="0" w:firstLine="709"/>
        <w:contextualSpacing w:val="0"/>
        <w:jc w:val="both"/>
        <w:rPr>
          <w:sz w:val="28"/>
          <w:szCs w:val="28"/>
        </w:rPr>
      </w:pPr>
      <w:r>
        <w:rPr>
          <w:sz w:val="28"/>
          <w:szCs w:val="28"/>
        </w:rPr>
        <w:t xml:space="preserve">35.4. Заседание комиссии Общественной палаты правомочно, если на нем присутствует более половины от общего числа членов комиссии. </w:t>
      </w:r>
    </w:p>
    <w:p w14:paraId="7163FA08" w14:textId="77777777" w:rsidR="00FC74AA" w:rsidRDefault="002F00AD">
      <w:pPr>
        <w:pStyle w:val="af0"/>
        <w:tabs>
          <w:tab w:val="left" w:pos="1134"/>
        </w:tabs>
        <w:ind w:left="0" w:firstLine="709"/>
        <w:contextualSpacing w:val="0"/>
        <w:jc w:val="both"/>
        <w:rPr>
          <w:sz w:val="28"/>
          <w:szCs w:val="28"/>
        </w:rPr>
      </w:pPr>
      <w:r>
        <w:rPr>
          <w:sz w:val="28"/>
          <w:szCs w:val="28"/>
        </w:rPr>
        <w:t>35.5. Заседание комиссии Общественной палаты проводит председатель комиссии Общественной палаты. В период отсутствия председателя комиссии Общественной палаты заседание по его поручению проводит заместитель председателя комиссии Общественной палаты (или один из его заместителей).</w:t>
      </w:r>
    </w:p>
    <w:p w14:paraId="237BEC89" w14:textId="77777777" w:rsidR="00FC74AA" w:rsidRDefault="002F00AD">
      <w:pPr>
        <w:pStyle w:val="af0"/>
        <w:tabs>
          <w:tab w:val="left" w:pos="1134"/>
        </w:tabs>
        <w:ind w:left="0" w:firstLine="709"/>
        <w:contextualSpacing w:val="0"/>
        <w:jc w:val="both"/>
        <w:rPr>
          <w:sz w:val="28"/>
          <w:szCs w:val="28"/>
        </w:rPr>
      </w:pPr>
      <w:r>
        <w:rPr>
          <w:sz w:val="28"/>
          <w:szCs w:val="28"/>
        </w:rPr>
        <w:t>35.6. Член комиссии Общественной палаты обязан присутствовать на заседании либо заблаговременно проинформировать председателя комиссии Общественной палаты о своем отсутствии по уважительной причине.</w:t>
      </w:r>
    </w:p>
    <w:p w14:paraId="642DFF56" w14:textId="77777777" w:rsidR="00FC74AA" w:rsidRDefault="002F00AD">
      <w:pPr>
        <w:pStyle w:val="af0"/>
        <w:tabs>
          <w:tab w:val="left" w:pos="1134"/>
        </w:tabs>
        <w:ind w:left="0" w:firstLine="709"/>
        <w:contextualSpacing w:val="0"/>
        <w:jc w:val="both"/>
        <w:rPr>
          <w:sz w:val="28"/>
          <w:szCs w:val="28"/>
        </w:rPr>
      </w:pPr>
      <w:r>
        <w:rPr>
          <w:sz w:val="28"/>
          <w:szCs w:val="28"/>
        </w:rPr>
        <w:t>35.7. Член комиссии Общественной палаты в случае отсутствия на заседании по уважительной причине вправе выразить свое отношение к рассматриваемому вопросу в письменной форме.</w:t>
      </w:r>
    </w:p>
    <w:p w14:paraId="53A96F97" w14:textId="77777777" w:rsidR="00FC74AA" w:rsidRDefault="002F00AD">
      <w:pPr>
        <w:pStyle w:val="af0"/>
        <w:tabs>
          <w:tab w:val="left" w:pos="1134"/>
        </w:tabs>
        <w:ind w:left="0" w:firstLine="709"/>
        <w:contextualSpacing w:val="0"/>
        <w:jc w:val="both"/>
        <w:rPr>
          <w:sz w:val="28"/>
          <w:szCs w:val="28"/>
        </w:rPr>
      </w:pPr>
      <w:r>
        <w:rPr>
          <w:sz w:val="28"/>
          <w:szCs w:val="28"/>
        </w:rPr>
        <w:t>35.8. Комиссия Общественной палаты своим решением вправе установить порядок передачи членом Общественной палаты своего голоса другому члену Общественной палаты – члену данной комиссии Общественной палаты в связи с отсутствием на заседании по уважительной причине.</w:t>
      </w:r>
    </w:p>
    <w:p w14:paraId="262ADC88" w14:textId="77777777" w:rsidR="00FC74AA" w:rsidRDefault="002F00AD">
      <w:pPr>
        <w:pStyle w:val="af0"/>
        <w:tabs>
          <w:tab w:val="left" w:pos="1134"/>
        </w:tabs>
        <w:ind w:left="0" w:firstLine="709"/>
        <w:contextualSpacing w:val="0"/>
        <w:jc w:val="both"/>
        <w:rPr>
          <w:sz w:val="28"/>
          <w:szCs w:val="28"/>
        </w:rPr>
      </w:pPr>
      <w:r>
        <w:rPr>
          <w:sz w:val="28"/>
          <w:szCs w:val="28"/>
        </w:rPr>
        <w:t>35.9. Решение комиссии Общественной палаты принимается большинством голосов от общего числа присутствующих на заседании, и членов комиссии Общественной палаты, оформивших свои голоса в письменном виде, если иное не предусмотрено настоящим Регламентом.</w:t>
      </w:r>
    </w:p>
    <w:p w14:paraId="555B1DBA" w14:textId="77777777" w:rsidR="00FC74AA" w:rsidRDefault="00FC74AA">
      <w:pPr>
        <w:pStyle w:val="af0"/>
        <w:tabs>
          <w:tab w:val="left" w:pos="1134"/>
        </w:tabs>
        <w:ind w:left="0" w:firstLine="709"/>
        <w:contextualSpacing w:val="0"/>
        <w:jc w:val="center"/>
        <w:rPr>
          <w:b/>
          <w:sz w:val="28"/>
          <w:szCs w:val="28"/>
        </w:rPr>
      </w:pPr>
    </w:p>
    <w:p w14:paraId="23905DFC"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37. Рабочие группы Общественной палаты</w:t>
      </w:r>
    </w:p>
    <w:p w14:paraId="74725839" w14:textId="77777777" w:rsidR="00FC74AA" w:rsidRDefault="00FC74AA">
      <w:pPr>
        <w:pStyle w:val="af7"/>
        <w:spacing w:line="240" w:lineRule="auto"/>
        <w:ind w:firstLine="709"/>
        <w:outlineLvl w:val="0"/>
        <w:rPr>
          <w:rFonts w:ascii="Times New Roman" w:hAnsi="Times New Roman"/>
        </w:rPr>
      </w:pPr>
    </w:p>
    <w:p w14:paraId="61AF6E14" w14:textId="77777777" w:rsidR="00FC74AA" w:rsidRDefault="002F00AD">
      <w:pPr>
        <w:pStyle w:val="af0"/>
        <w:tabs>
          <w:tab w:val="left" w:pos="1134"/>
        </w:tabs>
        <w:ind w:left="0" w:firstLine="709"/>
        <w:contextualSpacing w:val="0"/>
        <w:jc w:val="both"/>
        <w:rPr>
          <w:sz w:val="28"/>
          <w:szCs w:val="28"/>
        </w:rPr>
      </w:pPr>
      <w:r>
        <w:rPr>
          <w:sz w:val="28"/>
          <w:szCs w:val="28"/>
        </w:rPr>
        <w:t>37.1. Для проведения общественной экспертизы проектов нормативных правовых актов, а также для иных целей могут быть образованы рабочие группы, которые являются временными рабочими органами Общественной палаты.</w:t>
      </w:r>
    </w:p>
    <w:p w14:paraId="221EDA59" w14:textId="77777777" w:rsidR="00FC74AA" w:rsidRDefault="002F00AD">
      <w:pPr>
        <w:pStyle w:val="af0"/>
        <w:tabs>
          <w:tab w:val="left" w:pos="1134"/>
        </w:tabs>
        <w:ind w:left="0" w:firstLine="709"/>
        <w:contextualSpacing w:val="0"/>
        <w:jc w:val="both"/>
        <w:rPr>
          <w:sz w:val="28"/>
          <w:szCs w:val="28"/>
        </w:rPr>
      </w:pPr>
      <w:r>
        <w:rPr>
          <w:sz w:val="28"/>
          <w:szCs w:val="28"/>
        </w:rPr>
        <w:t>37.2. Рабочая группа для проведения общественной экспертизы формируется комиссией Общественной палаты, ответственной за проведение общественной экспертизы. Состав такой рабочей группы утверждается Советом Общественной палаты.</w:t>
      </w:r>
    </w:p>
    <w:p w14:paraId="14AB3D16" w14:textId="77777777" w:rsidR="00FC74AA" w:rsidRDefault="002F00AD">
      <w:pPr>
        <w:pStyle w:val="af0"/>
        <w:tabs>
          <w:tab w:val="left" w:pos="1134"/>
        </w:tabs>
        <w:ind w:left="0" w:firstLine="709"/>
        <w:contextualSpacing w:val="0"/>
        <w:jc w:val="both"/>
        <w:rPr>
          <w:sz w:val="28"/>
          <w:szCs w:val="28"/>
        </w:rPr>
      </w:pPr>
      <w:r>
        <w:rPr>
          <w:sz w:val="28"/>
          <w:szCs w:val="28"/>
        </w:rPr>
        <w:t>37.3. Решение об образовании рабочих групп для иных целей принимает Совет Общественной палаты по предложению комиссии Общественной палаты. Руководители таких рабочих групп утверждаются Советом Общественной палаты.</w:t>
      </w:r>
    </w:p>
    <w:p w14:paraId="085323AD" w14:textId="77777777" w:rsidR="00FC74AA" w:rsidRDefault="002F00AD">
      <w:pPr>
        <w:pStyle w:val="af0"/>
        <w:tabs>
          <w:tab w:val="left" w:pos="1134"/>
        </w:tabs>
        <w:ind w:left="0" w:firstLine="709"/>
        <w:contextualSpacing w:val="0"/>
        <w:jc w:val="both"/>
        <w:rPr>
          <w:sz w:val="28"/>
          <w:szCs w:val="28"/>
        </w:rPr>
      </w:pPr>
      <w:r>
        <w:rPr>
          <w:sz w:val="28"/>
          <w:szCs w:val="28"/>
        </w:rPr>
        <w:t>37.4. Рабочая группа вправе:</w:t>
      </w:r>
    </w:p>
    <w:p w14:paraId="788C5D8A" w14:textId="77777777" w:rsidR="00FC74AA" w:rsidRDefault="002F00AD">
      <w:pPr>
        <w:pStyle w:val="af0"/>
        <w:tabs>
          <w:tab w:val="left" w:pos="1134"/>
        </w:tabs>
        <w:ind w:left="0" w:firstLine="709"/>
        <w:contextualSpacing w:val="0"/>
        <w:jc w:val="both"/>
        <w:rPr>
          <w:sz w:val="28"/>
          <w:szCs w:val="28"/>
        </w:rPr>
      </w:pPr>
      <w:r>
        <w:rPr>
          <w:sz w:val="28"/>
          <w:szCs w:val="28"/>
        </w:rPr>
        <w:t>37.4.1. привлекать экспертов;</w:t>
      </w:r>
    </w:p>
    <w:p w14:paraId="3BED7217" w14:textId="77777777" w:rsidR="00FC74AA" w:rsidRDefault="002F00AD">
      <w:pPr>
        <w:pStyle w:val="af0"/>
        <w:tabs>
          <w:tab w:val="left" w:pos="1134"/>
        </w:tabs>
        <w:ind w:left="0" w:firstLine="709"/>
        <w:contextualSpacing w:val="0"/>
        <w:jc w:val="both"/>
        <w:rPr>
          <w:sz w:val="28"/>
          <w:szCs w:val="28"/>
        </w:rPr>
      </w:pPr>
      <w:r>
        <w:rPr>
          <w:sz w:val="28"/>
          <w:szCs w:val="28"/>
        </w:rPr>
        <w:lastRenderedPageBreak/>
        <w:t>37.4.2. запрашивать у руководителей органов власти и иных организаций документы и материалы, необходимые для деятельности рабочей группы Общественной палаты;</w:t>
      </w:r>
    </w:p>
    <w:p w14:paraId="1F3EB90B" w14:textId="77777777" w:rsidR="00FC74AA" w:rsidRDefault="002F00AD">
      <w:pPr>
        <w:pStyle w:val="af0"/>
        <w:tabs>
          <w:tab w:val="left" w:pos="1134"/>
        </w:tabs>
        <w:ind w:left="0" w:firstLine="709"/>
        <w:contextualSpacing w:val="0"/>
        <w:jc w:val="both"/>
        <w:rPr>
          <w:sz w:val="28"/>
          <w:szCs w:val="28"/>
        </w:rPr>
      </w:pPr>
      <w:r>
        <w:rPr>
          <w:sz w:val="28"/>
          <w:szCs w:val="28"/>
        </w:rPr>
        <w:t>37.4.3. привлекать к участию в своей деятельности некоммерческие организации, общественные объединения и граждан Российской Федерации;</w:t>
      </w:r>
    </w:p>
    <w:p w14:paraId="444DA8EC" w14:textId="77777777" w:rsidR="00FC74AA" w:rsidRDefault="002F00AD">
      <w:pPr>
        <w:pStyle w:val="af0"/>
        <w:tabs>
          <w:tab w:val="left" w:pos="1134"/>
        </w:tabs>
        <w:ind w:left="0" w:firstLine="709"/>
        <w:contextualSpacing w:val="0"/>
        <w:jc w:val="both"/>
        <w:rPr>
          <w:sz w:val="28"/>
          <w:szCs w:val="28"/>
        </w:rPr>
      </w:pPr>
      <w:r>
        <w:rPr>
          <w:sz w:val="28"/>
          <w:szCs w:val="28"/>
        </w:rPr>
        <w:t>37.4.4. решать вопросы организации своей деятельности;</w:t>
      </w:r>
    </w:p>
    <w:p w14:paraId="72563BF9" w14:textId="77777777" w:rsidR="00FC74AA" w:rsidRDefault="002F00AD">
      <w:pPr>
        <w:pStyle w:val="af0"/>
        <w:tabs>
          <w:tab w:val="left" w:pos="1134"/>
        </w:tabs>
        <w:ind w:left="0" w:firstLine="709"/>
        <w:contextualSpacing w:val="0"/>
        <w:jc w:val="both"/>
        <w:rPr>
          <w:sz w:val="28"/>
          <w:szCs w:val="28"/>
        </w:rPr>
      </w:pPr>
      <w:r>
        <w:rPr>
          <w:sz w:val="28"/>
          <w:szCs w:val="28"/>
        </w:rPr>
        <w:t>37.4.5. участвовать в проведении экспертизы проектов нормативных правовых актов органов местного самоуправления, готовить аналитические материалы и разрабатывать предложения для проектов заключений по указанным документам на заседаниях соответствующих комиссий Общественной палаты.</w:t>
      </w:r>
    </w:p>
    <w:p w14:paraId="7147C247" w14:textId="77777777" w:rsidR="00FC74AA" w:rsidRDefault="00FC74AA">
      <w:pPr>
        <w:pStyle w:val="af7"/>
        <w:spacing w:line="240" w:lineRule="auto"/>
        <w:ind w:firstLine="709"/>
        <w:outlineLvl w:val="0"/>
        <w:rPr>
          <w:rFonts w:ascii="Times New Roman" w:hAnsi="Times New Roman"/>
        </w:rPr>
      </w:pPr>
    </w:p>
    <w:p w14:paraId="68F523B0"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38. Порядок участия членов Общественной палаты в заседаниях комиссий и рабочих групп Общественной палаты</w:t>
      </w:r>
    </w:p>
    <w:p w14:paraId="1F67078F" w14:textId="77777777" w:rsidR="00FC74AA" w:rsidRDefault="00FC74AA">
      <w:pPr>
        <w:pStyle w:val="af7"/>
        <w:spacing w:line="240" w:lineRule="auto"/>
        <w:ind w:firstLine="709"/>
        <w:outlineLvl w:val="0"/>
        <w:rPr>
          <w:rFonts w:ascii="Times New Roman" w:hAnsi="Times New Roman"/>
        </w:rPr>
      </w:pPr>
    </w:p>
    <w:p w14:paraId="4E99ACA6" w14:textId="77777777" w:rsidR="00FC74AA" w:rsidRDefault="002F00AD">
      <w:pPr>
        <w:pStyle w:val="af0"/>
        <w:tabs>
          <w:tab w:val="left" w:pos="1134"/>
        </w:tabs>
        <w:ind w:left="0" w:firstLine="709"/>
        <w:contextualSpacing w:val="0"/>
        <w:jc w:val="both"/>
        <w:rPr>
          <w:sz w:val="28"/>
          <w:szCs w:val="28"/>
        </w:rPr>
      </w:pPr>
      <w:r>
        <w:rPr>
          <w:sz w:val="28"/>
          <w:szCs w:val="28"/>
        </w:rPr>
        <w:t>38.1. В заседании комиссии и рабочей группы Общественной палаты с правом совещательного голоса могут принимать участие члены Общественной палаты, не входящие в их состав. Председатель комиссии или руководитель рабочей группы Общественной палаты обязан обеспечивать членов Общественной палаты, желающих принять участие в заседании комиссии или рабочей группы Общественной палаты, необходимыми материалами на основании их заявления.</w:t>
      </w:r>
    </w:p>
    <w:p w14:paraId="788142E1" w14:textId="77777777" w:rsidR="00FC74AA" w:rsidRDefault="002F00AD">
      <w:pPr>
        <w:pStyle w:val="af0"/>
        <w:tabs>
          <w:tab w:val="left" w:pos="1134"/>
        </w:tabs>
        <w:ind w:left="0" w:firstLine="709"/>
        <w:contextualSpacing w:val="0"/>
        <w:jc w:val="both"/>
        <w:rPr>
          <w:sz w:val="28"/>
          <w:szCs w:val="28"/>
        </w:rPr>
      </w:pPr>
      <w:r>
        <w:rPr>
          <w:sz w:val="28"/>
          <w:szCs w:val="28"/>
        </w:rPr>
        <w:t>38.2. На заседание комиссии и рабочей группы Общественной палаты могут быть приглашены эксперты, а также представители заинтересованных некоммерческих общественных организаций, средств массовой информации.</w:t>
      </w:r>
    </w:p>
    <w:p w14:paraId="11EFA522" w14:textId="77777777" w:rsidR="00FC74AA" w:rsidRDefault="002F00AD">
      <w:pPr>
        <w:pStyle w:val="af0"/>
        <w:tabs>
          <w:tab w:val="left" w:pos="1134"/>
        </w:tabs>
        <w:ind w:left="0" w:firstLine="709"/>
        <w:contextualSpacing w:val="0"/>
        <w:jc w:val="both"/>
        <w:rPr>
          <w:sz w:val="28"/>
          <w:szCs w:val="28"/>
        </w:rPr>
      </w:pPr>
      <w:r>
        <w:rPr>
          <w:sz w:val="28"/>
          <w:szCs w:val="28"/>
        </w:rPr>
        <w:t>38.3. Комиссии и рабочие группы Общественной палаты вправе проводить совместные заседания. Решения на таких заседаниях принимаются комиссиями и рабочими группами раздельно.</w:t>
      </w:r>
    </w:p>
    <w:p w14:paraId="319EB257" w14:textId="77777777" w:rsidR="00FC74AA" w:rsidRDefault="00FC74AA">
      <w:pPr>
        <w:pStyle w:val="af7"/>
        <w:spacing w:line="240" w:lineRule="auto"/>
        <w:ind w:firstLine="709"/>
        <w:jc w:val="both"/>
        <w:rPr>
          <w:rFonts w:ascii="Times New Roman" w:hAnsi="Times New Roman"/>
          <w:b w:val="0"/>
        </w:rPr>
      </w:pPr>
    </w:p>
    <w:p w14:paraId="302C74CB" w14:textId="77777777" w:rsidR="00FC74AA" w:rsidRDefault="002F00AD">
      <w:pPr>
        <w:pStyle w:val="af7"/>
        <w:spacing w:line="240" w:lineRule="auto"/>
        <w:ind w:firstLine="0"/>
        <w:rPr>
          <w:rFonts w:ascii="Times New Roman" w:hAnsi="Times New Roman"/>
        </w:rPr>
      </w:pPr>
      <w:r>
        <w:rPr>
          <w:rFonts w:ascii="Times New Roman" w:hAnsi="Times New Roman"/>
        </w:rPr>
        <w:t>ГЛАВА 6. ФОРМИРОВАНИЕ ОБЩЕСТВЕННОЙ ПАЛАТЫ</w:t>
      </w:r>
    </w:p>
    <w:p w14:paraId="34896AA3"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39. Общий порядок формирования Общественной палаты</w:t>
      </w:r>
    </w:p>
    <w:p w14:paraId="16CCAF5B" w14:textId="77777777" w:rsidR="00FC74AA" w:rsidRDefault="00FC74AA">
      <w:pPr>
        <w:pStyle w:val="af7"/>
        <w:spacing w:line="240" w:lineRule="auto"/>
        <w:ind w:firstLine="0"/>
        <w:outlineLvl w:val="0"/>
        <w:rPr>
          <w:rFonts w:ascii="Times New Roman" w:hAnsi="Times New Roman"/>
        </w:rPr>
      </w:pPr>
    </w:p>
    <w:p w14:paraId="456FFC1E" w14:textId="296BA357" w:rsidR="00FC74AA" w:rsidRDefault="002F00AD">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Общественной палаты осуществляется в соответствии с главой 2 Закона Краснодарского края от 3 марта 2017 г. № 3575-КЗ «Об Общественной палате Краснодарского края и о внесении изменений в отдельные законодательные акты Краснодарского края», Положением об Общественной палате муниципального образования Белореченский </w:t>
      </w:r>
      <w:r w:rsidR="007A2889" w:rsidRPr="007A2889">
        <w:rPr>
          <w:rFonts w:ascii="Times New Roman" w:hAnsi="Times New Roman" w:cs="Times New Roman"/>
          <w:sz w:val="28"/>
          <w:szCs w:val="28"/>
        </w:rPr>
        <w:t>муниципальный</w:t>
      </w:r>
      <w:r w:rsidR="007A2889">
        <w:rPr>
          <w:sz w:val="28"/>
          <w:szCs w:val="28"/>
        </w:rPr>
        <w:t xml:space="preserve"> </w:t>
      </w:r>
      <w:r w:rsidR="007A2889">
        <w:rPr>
          <w:rFonts w:ascii="Times New Roman" w:hAnsi="Times New Roman" w:cs="Times New Roman"/>
          <w:sz w:val="28"/>
          <w:szCs w:val="28"/>
        </w:rPr>
        <w:t>район Краснодарского края</w:t>
      </w:r>
      <w:r>
        <w:rPr>
          <w:rFonts w:ascii="Times New Roman" w:hAnsi="Times New Roman" w:cs="Times New Roman"/>
          <w:sz w:val="28"/>
          <w:szCs w:val="28"/>
        </w:rPr>
        <w:t xml:space="preserve"> и настоящим Регламентом. </w:t>
      </w:r>
      <w:bookmarkStart w:id="6" w:name="Par87"/>
      <w:bookmarkEnd w:id="6"/>
    </w:p>
    <w:p w14:paraId="7427DE5E" w14:textId="31C0B6E9" w:rsidR="00FC74AA" w:rsidRDefault="002F00AD">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39.1. Одна треть состава Общественной палаты утверждается главой муниципального образования Белореченский </w:t>
      </w:r>
      <w:r w:rsidR="007A2889">
        <w:rPr>
          <w:rFonts w:ascii="Times New Roman" w:hAnsi="Times New Roman" w:cs="Times New Roman"/>
          <w:sz w:val="28"/>
          <w:szCs w:val="28"/>
        </w:rPr>
        <w:t xml:space="preserve">муниципальный </w:t>
      </w:r>
      <w:r>
        <w:rPr>
          <w:rFonts w:ascii="Times New Roman" w:hAnsi="Times New Roman" w:cs="Times New Roman"/>
          <w:sz w:val="28"/>
          <w:szCs w:val="28"/>
        </w:rPr>
        <w:t>район</w:t>
      </w:r>
      <w:r w:rsidR="007A2889">
        <w:rPr>
          <w:rFonts w:ascii="Times New Roman" w:hAnsi="Times New Roman" w:cs="Times New Roman"/>
          <w:sz w:val="28"/>
          <w:szCs w:val="28"/>
        </w:rPr>
        <w:t xml:space="preserve"> Краснодарского края</w:t>
      </w:r>
      <w:r>
        <w:rPr>
          <w:rFonts w:ascii="Times New Roman" w:hAnsi="Times New Roman" w:cs="Times New Roman"/>
          <w:sz w:val="28"/>
          <w:szCs w:val="28"/>
        </w:rPr>
        <w:t xml:space="preserve"> по представлению некоммерческих организаций, общественных объединений, территориальных общественных самоуправлений и инициативных групп граждан муниципального образования Белореченский</w:t>
      </w:r>
      <w:r>
        <w:rPr>
          <w:sz w:val="28"/>
          <w:szCs w:val="28"/>
        </w:rPr>
        <w:t xml:space="preserve"> </w:t>
      </w:r>
      <w:r w:rsidR="007A2889" w:rsidRPr="007A2889">
        <w:rPr>
          <w:rFonts w:ascii="Times New Roman" w:hAnsi="Times New Roman" w:cs="Times New Roman"/>
          <w:sz w:val="28"/>
          <w:szCs w:val="28"/>
        </w:rPr>
        <w:t>муниципальный</w:t>
      </w:r>
      <w:r w:rsidR="007A2889">
        <w:rPr>
          <w:sz w:val="28"/>
          <w:szCs w:val="28"/>
        </w:rPr>
        <w:t xml:space="preserve"> </w:t>
      </w:r>
      <w:r>
        <w:rPr>
          <w:rFonts w:ascii="Times New Roman" w:hAnsi="Times New Roman" w:cs="Times New Roman"/>
          <w:sz w:val="28"/>
          <w:szCs w:val="28"/>
        </w:rPr>
        <w:t>район</w:t>
      </w:r>
      <w:r w:rsidR="007A2889">
        <w:rPr>
          <w:rFonts w:ascii="Times New Roman" w:hAnsi="Times New Roman" w:cs="Times New Roman"/>
          <w:sz w:val="28"/>
          <w:szCs w:val="28"/>
        </w:rPr>
        <w:t xml:space="preserve"> Краснодарского края</w:t>
      </w:r>
      <w:r>
        <w:rPr>
          <w:rFonts w:ascii="Times New Roman" w:hAnsi="Times New Roman" w:cs="Times New Roman"/>
          <w:sz w:val="28"/>
          <w:szCs w:val="28"/>
        </w:rPr>
        <w:t>.</w:t>
      </w:r>
      <w:bookmarkStart w:id="7" w:name="Par88"/>
      <w:bookmarkEnd w:id="7"/>
    </w:p>
    <w:p w14:paraId="388AA353" w14:textId="34D83634" w:rsidR="00FC74AA" w:rsidRDefault="002F00AD">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39.2. </w:t>
      </w:r>
      <w:bookmarkStart w:id="8" w:name="Par89"/>
      <w:bookmarkEnd w:id="8"/>
      <w:r>
        <w:rPr>
          <w:rFonts w:ascii="Times New Roman" w:hAnsi="Times New Roman" w:cs="Times New Roman"/>
          <w:sz w:val="28"/>
          <w:szCs w:val="28"/>
        </w:rPr>
        <w:t xml:space="preserve">Одна треть состава Общественной палаты рассматривается и утверждается Советом муниципального образования Белореченский </w:t>
      </w:r>
      <w:r w:rsidR="007A2889" w:rsidRPr="007A2889">
        <w:rPr>
          <w:rFonts w:ascii="Times New Roman" w:hAnsi="Times New Roman" w:cs="Times New Roman"/>
          <w:sz w:val="28"/>
          <w:szCs w:val="28"/>
        </w:rPr>
        <w:lastRenderedPageBreak/>
        <w:t>муниципальный</w:t>
      </w:r>
      <w:r w:rsidR="007A2889">
        <w:rPr>
          <w:sz w:val="28"/>
          <w:szCs w:val="28"/>
        </w:rPr>
        <w:t xml:space="preserve"> </w:t>
      </w:r>
      <w:r w:rsidR="007A2889">
        <w:rPr>
          <w:rFonts w:ascii="Times New Roman" w:hAnsi="Times New Roman" w:cs="Times New Roman"/>
          <w:sz w:val="28"/>
          <w:szCs w:val="28"/>
        </w:rPr>
        <w:t>район Краснодарского края</w:t>
      </w:r>
      <w:r>
        <w:rPr>
          <w:rFonts w:ascii="Times New Roman" w:hAnsi="Times New Roman" w:cs="Times New Roman"/>
          <w:sz w:val="28"/>
          <w:szCs w:val="28"/>
        </w:rPr>
        <w:t xml:space="preserve"> по представлению некоммерческих организаций, общественных объединений, территориальных общественных самоуправлений и инициативных групп граждан муниципального образования Белореченский </w:t>
      </w:r>
      <w:r w:rsidR="007A2889" w:rsidRPr="007A2889">
        <w:rPr>
          <w:rFonts w:ascii="Times New Roman" w:hAnsi="Times New Roman" w:cs="Times New Roman"/>
          <w:sz w:val="28"/>
          <w:szCs w:val="28"/>
        </w:rPr>
        <w:t>муниципальный</w:t>
      </w:r>
      <w:r w:rsidR="007A2889">
        <w:rPr>
          <w:sz w:val="28"/>
          <w:szCs w:val="28"/>
        </w:rPr>
        <w:t xml:space="preserve"> </w:t>
      </w:r>
      <w:r w:rsidR="007A2889">
        <w:rPr>
          <w:rFonts w:ascii="Times New Roman" w:hAnsi="Times New Roman" w:cs="Times New Roman"/>
          <w:sz w:val="28"/>
          <w:szCs w:val="28"/>
        </w:rPr>
        <w:t>район Краснодарского края</w:t>
      </w:r>
      <w:r>
        <w:rPr>
          <w:rFonts w:ascii="Times New Roman" w:hAnsi="Times New Roman" w:cs="Times New Roman"/>
          <w:sz w:val="28"/>
          <w:szCs w:val="28"/>
        </w:rPr>
        <w:t>.</w:t>
      </w:r>
    </w:p>
    <w:p w14:paraId="39A885A3" w14:textId="5627451A" w:rsidR="00FC74AA" w:rsidRDefault="002F00AD">
      <w:pPr>
        <w:ind w:firstLine="709"/>
        <w:jc w:val="both"/>
        <w:rPr>
          <w:sz w:val="28"/>
          <w:szCs w:val="28"/>
        </w:rPr>
      </w:pPr>
      <w:r>
        <w:rPr>
          <w:sz w:val="28"/>
          <w:szCs w:val="28"/>
        </w:rPr>
        <w:t xml:space="preserve">39.3. Члены Общественной палаты, утвержденные главой муниципального образования Белореченский </w:t>
      </w:r>
      <w:r w:rsidR="007A2889" w:rsidRPr="007A2889">
        <w:rPr>
          <w:sz w:val="28"/>
          <w:szCs w:val="28"/>
        </w:rPr>
        <w:t>муниципальный</w:t>
      </w:r>
      <w:r w:rsidR="007A2889">
        <w:rPr>
          <w:sz w:val="28"/>
          <w:szCs w:val="28"/>
        </w:rPr>
        <w:t xml:space="preserve"> район Краснодарского края</w:t>
      </w:r>
      <w:r>
        <w:rPr>
          <w:sz w:val="28"/>
          <w:szCs w:val="28"/>
        </w:rPr>
        <w:t xml:space="preserve"> и Советом муниципального образования Белореченский </w:t>
      </w:r>
      <w:r w:rsidR="007A2889" w:rsidRPr="007A2889">
        <w:rPr>
          <w:sz w:val="28"/>
          <w:szCs w:val="28"/>
        </w:rPr>
        <w:t>муниципальный</w:t>
      </w:r>
      <w:r w:rsidR="007A2889">
        <w:rPr>
          <w:sz w:val="28"/>
          <w:szCs w:val="28"/>
        </w:rPr>
        <w:t xml:space="preserve"> район Краснодарского края</w:t>
      </w:r>
      <w:r>
        <w:rPr>
          <w:sz w:val="28"/>
          <w:szCs w:val="28"/>
        </w:rPr>
        <w:t xml:space="preserve"> на основании конкурсного отбора, определяют состав остальной одной третей членов Общественной палаты из числа кандидатур, представленных некоммерческими организациями, общественных объединений, территориальных общественных самоуправлений и инициативных групп граждан муниципального образования Белореченский </w:t>
      </w:r>
      <w:r w:rsidR="007A2889" w:rsidRPr="007A2889">
        <w:rPr>
          <w:sz w:val="28"/>
          <w:szCs w:val="28"/>
        </w:rPr>
        <w:t>муниципальный</w:t>
      </w:r>
      <w:r w:rsidR="007A2889">
        <w:rPr>
          <w:sz w:val="28"/>
          <w:szCs w:val="28"/>
        </w:rPr>
        <w:t xml:space="preserve"> район Краснодарского края</w:t>
      </w:r>
      <w:r>
        <w:rPr>
          <w:sz w:val="28"/>
          <w:szCs w:val="28"/>
        </w:rPr>
        <w:t>.</w:t>
      </w:r>
    </w:p>
    <w:p w14:paraId="111B99EE" w14:textId="77777777" w:rsidR="00FC74AA" w:rsidRDefault="00FC74AA">
      <w:pPr>
        <w:ind w:firstLine="709"/>
        <w:jc w:val="both"/>
        <w:rPr>
          <w:color w:val="000000"/>
          <w:sz w:val="28"/>
          <w:szCs w:val="28"/>
        </w:rPr>
      </w:pPr>
    </w:p>
    <w:p w14:paraId="6AECFF86" w14:textId="77777777" w:rsidR="00FC74AA" w:rsidRDefault="002F00AD">
      <w:pPr>
        <w:pStyle w:val="af7"/>
        <w:spacing w:line="240" w:lineRule="auto"/>
        <w:ind w:firstLine="0"/>
        <w:rPr>
          <w:rFonts w:ascii="Times New Roman" w:hAnsi="Times New Roman"/>
        </w:rPr>
      </w:pPr>
      <w:r>
        <w:rPr>
          <w:rFonts w:ascii="Times New Roman" w:hAnsi="Times New Roman"/>
        </w:rPr>
        <w:t xml:space="preserve">ГЛАВА 7. ПОРЯДОК ПРЕКРАЩЕНИЯ И ПРИОСТАНОВЛЕНИЯ </w:t>
      </w:r>
    </w:p>
    <w:p w14:paraId="21139D23" w14:textId="77777777" w:rsidR="00FC74AA" w:rsidRDefault="002F00AD">
      <w:pPr>
        <w:pStyle w:val="af7"/>
        <w:spacing w:line="240" w:lineRule="auto"/>
        <w:ind w:firstLine="0"/>
        <w:rPr>
          <w:rFonts w:ascii="Times New Roman" w:hAnsi="Times New Roman"/>
        </w:rPr>
      </w:pPr>
      <w:r>
        <w:rPr>
          <w:rFonts w:ascii="Times New Roman" w:hAnsi="Times New Roman"/>
        </w:rPr>
        <w:t>ПОЛНОМОЧИЙ ЧЛЕНОВ ОБЩЕСТВЕННОЙ ПАЛАТЫ</w:t>
      </w:r>
    </w:p>
    <w:p w14:paraId="087FF919" w14:textId="77777777" w:rsidR="00FC74AA" w:rsidRDefault="00FC74AA">
      <w:pPr>
        <w:jc w:val="both"/>
        <w:rPr>
          <w:b/>
          <w:sz w:val="28"/>
          <w:szCs w:val="28"/>
        </w:rPr>
      </w:pPr>
    </w:p>
    <w:p w14:paraId="3083DC18"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40. Общие положения</w:t>
      </w:r>
    </w:p>
    <w:p w14:paraId="4D9F5E68" w14:textId="77777777" w:rsidR="00FC74AA" w:rsidRDefault="00FC74AA">
      <w:pPr>
        <w:pStyle w:val="af7"/>
        <w:spacing w:line="240" w:lineRule="auto"/>
        <w:ind w:firstLine="709"/>
        <w:outlineLvl w:val="0"/>
        <w:rPr>
          <w:rFonts w:ascii="Times New Roman" w:hAnsi="Times New Roman"/>
        </w:rPr>
      </w:pPr>
    </w:p>
    <w:p w14:paraId="75F5A5E0" w14:textId="605A0F67" w:rsidR="00FC74AA" w:rsidRDefault="002F00AD">
      <w:pPr>
        <w:pStyle w:val="af0"/>
        <w:widowControl w:val="0"/>
        <w:ind w:left="0" w:firstLine="709"/>
        <w:contextualSpacing w:val="0"/>
        <w:jc w:val="both"/>
        <w:rPr>
          <w:sz w:val="28"/>
          <w:szCs w:val="28"/>
        </w:rPr>
      </w:pPr>
      <w:r>
        <w:rPr>
          <w:sz w:val="28"/>
          <w:szCs w:val="28"/>
        </w:rPr>
        <w:t xml:space="preserve">Полномочия члена Общественной палаты прекращаются или приостанавливаются в случаях, предусмотренных Положением об Общественной палате муниципального образования Белореченский </w:t>
      </w:r>
      <w:r w:rsidR="007A2889" w:rsidRPr="007A2889">
        <w:rPr>
          <w:sz w:val="28"/>
          <w:szCs w:val="28"/>
        </w:rPr>
        <w:t>муниципальный</w:t>
      </w:r>
      <w:r w:rsidR="007A2889">
        <w:rPr>
          <w:sz w:val="28"/>
          <w:szCs w:val="28"/>
        </w:rPr>
        <w:t xml:space="preserve"> район Краснодарского края</w:t>
      </w:r>
      <w:r>
        <w:rPr>
          <w:sz w:val="28"/>
          <w:szCs w:val="28"/>
        </w:rPr>
        <w:t>, а также настоящим Регламентом и прекращаются в случаях грубого нарушения Кодекса этики члена Общественной палаты.</w:t>
      </w:r>
    </w:p>
    <w:p w14:paraId="6BE98A5E" w14:textId="77777777" w:rsidR="00FC74AA" w:rsidRDefault="00FC74AA">
      <w:pPr>
        <w:pStyle w:val="af7"/>
        <w:spacing w:line="240" w:lineRule="auto"/>
        <w:ind w:firstLine="709"/>
        <w:jc w:val="both"/>
        <w:outlineLvl w:val="0"/>
        <w:rPr>
          <w:rFonts w:ascii="Times New Roman" w:hAnsi="Times New Roman"/>
          <w:b w:val="0"/>
          <w:color w:val="000000"/>
        </w:rPr>
      </w:pPr>
    </w:p>
    <w:p w14:paraId="796E2C0F" w14:textId="77777777" w:rsidR="00FC74AA" w:rsidRDefault="002F00AD">
      <w:pPr>
        <w:pStyle w:val="af7"/>
        <w:spacing w:line="240" w:lineRule="auto"/>
        <w:ind w:firstLine="0"/>
        <w:outlineLvl w:val="0"/>
        <w:rPr>
          <w:rFonts w:ascii="Times New Roman" w:hAnsi="Times New Roman"/>
        </w:rPr>
      </w:pPr>
      <w:r>
        <w:rPr>
          <w:rFonts w:ascii="Times New Roman" w:hAnsi="Times New Roman"/>
        </w:rPr>
        <w:t xml:space="preserve">Статья 41. Порядок и процедура прекращения или </w:t>
      </w:r>
    </w:p>
    <w:p w14:paraId="129D3BA8" w14:textId="77777777" w:rsidR="00FC74AA" w:rsidRDefault="002F00AD">
      <w:pPr>
        <w:pStyle w:val="af7"/>
        <w:spacing w:line="240" w:lineRule="auto"/>
        <w:ind w:firstLine="0"/>
        <w:outlineLvl w:val="0"/>
        <w:rPr>
          <w:rFonts w:ascii="Times New Roman" w:hAnsi="Times New Roman"/>
          <w:b w:val="0"/>
          <w:color w:val="000000"/>
        </w:rPr>
      </w:pPr>
      <w:r>
        <w:rPr>
          <w:rFonts w:ascii="Times New Roman" w:hAnsi="Times New Roman"/>
        </w:rPr>
        <w:t>приостановления полномочий члена Общественной палаты</w:t>
      </w:r>
      <w:r>
        <w:rPr>
          <w:rFonts w:ascii="Times New Roman" w:hAnsi="Times New Roman"/>
          <w:b w:val="0"/>
          <w:color w:val="000000"/>
        </w:rPr>
        <w:t xml:space="preserve"> </w:t>
      </w:r>
    </w:p>
    <w:p w14:paraId="3506476A" w14:textId="77777777" w:rsidR="00FC74AA" w:rsidRDefault="00FC74AA">
      <w:pPr>
        <w:pStyle w:val="af7"/>
        <w:spacing w:line="240" w:lineRule="auto"/>
        <w:ind w:firstLine="0"/>
        <w:outlineLvl w:val="0"/>
        <w:rPr>
          <w:rFonts w:ascii="Times New Roman" w:hAnsi="Times New Roman"/>
        </w:rPr>
      </w:pPr>
    </w:p>
    <w:p w14:paraId="4CEE8DDD" w14:textId="77777777" w:rsidR="00FC74AA" w:rsidRDefault="002F00AD">
      <w:pPr>
        <w:pStyle w:val="af7"/>
        <w:spacing w:line="240" w:lineRule="auto"/>
        <w:ind w:firstLine="709"/>
        <w:jc w:val="both"/>
        <w:outlineLvl w:val="0"/>
        <w:rPr>
          <w:rFonts w:ascii="Times New Roman" w:hAnsi="Times New Roman"/>
          <w:b w:val="0"/>
          <w:color w:val="000000"/>
        </w:rPr>
      </w:pPr>
      <w:r>
        <w:rPr>
          <w:rFonts w:ascii="Times New Roman" w:hAnsi="Times New Roman"/>
          <w:b w:val="0"/>
          <w:color w:val="000000"/>
        </w:rPr>
        <w:t xml:space="preserve">41.1. Вопрос о прекращении или приостановлении полномочий члена </w:t>
      </w:r>
      <w:r>
        <w:rPr>
          <w:rFonts w:ascii="Times New Roman" w:hAnsi="Times New Roman"/>
          <w:b w:val="0"/>
        </w:rPr>
        <w:t>Общественной палаты</w:t>
      </w:r>
      <w:r>
        <w:rPr>
          <w:rFonts w:ascii="Times New Roman" w:hAnsi="Times New Roman"/>
          <w:b w:val="0"/>
          <w:color w:val="000000"/>
        </w:rPr>
        <w:t xml:space="preserve"> рассматривается </w:t>
      </w:r>
      <w:r>
        <w:rPr>
          <w:rFonts w:ascii="Times New Roman" w:hAnsi="Times New Roman"/>
          <w:b w:val="0"/>
        </w:rPr>
        <w:t>Общественной палатой</w:t>
      </w:r>
      <w:r>
        <w:rPr>
          <w:rFonts w:ascii="Times New Roman" w:hAnsi="Times New Roman"/>
          <w:b w:val="0"/>
          <w:color w:val="000000"/>
        </w:rPr>
        <w:t xml:space="preserve"> по представлению Совета </w:t>
      </w:r>
      <w:r>
        <w:rPr>
          <w:rFonts w:ascii="Times New Roman" w:hAnsi="Times New Roman"/>
          <w:b w:val="0"/>
        </w:rPr>
        <w:t>Общественной палаты</w:t>
      </w:r>
      <w:r>
        <w:rPr>
          <w:rFonts w:ascii="Times New Roman" w:hAnsi="Times New Roman"/>
          <w:b w:val="0"/>
          <w:color w:val="000000"/>
        </w:rPr>
        <w:t xml:space="preserve">. О внесенном представлении председатель </w:t>
      </w:r>
      <w:r>
        <w:rPr>
          <w:rFonts w:ascii="Times New Roman" w:hAnsi="Times New Roman"/>
          <w:b w:val="0"/>
        </w:rPr>
        <w:t>Общественной палаты</w:t>
      </w:r>
      <w:r>
        <w:rPr>
          <w:rFonts w:ascii="Times New Roman" w:hAnsi="Times New Roman"/>
          <w:b w:val="0"/>
          <w:color w:val="000000"/>
        </w:rPr>
        <w:t xml:space="preserve"> извещает членов Совета. </w:t>
      </w:r>
    </w:p>
    <w:p w14:paraId="76C547C0" w14:textId="77777777" w:rsidR="00FC74AA" w:rsidRDefault="002F00AD">
      <w:pPr>
        <w:pStyle w:val="af7"/>
        <w:spacing w:line="240" w:lineRule="auto"/>
        <w:ind w:firstLine="709"/>
        <w:jc w:val="both"/>
        <w:outlineLvl w:val="0"/>
        <w:rPr>
          <w:rFonts w:ascii="Times New Roman" w:hAnsi="Times New Roman"/>
          <w:b w:val="0"/>
          <w:color w:val="000000"/>
        </w:rPr>
      </w:pPr>
      <w:r>
        <w:rPr>
          <w:rFonts w:ascii="Times New Roman" w:hAnsi="Times New Roman"/>
          <w:b w:val="0"/>
          <w:color w:val="000000"/>
        </w:rPr>
        <w:t xml:space="preserve">41.2. Представление Совета </w:t>
      </w:r>
      <w:r>
        <w:rPr>
          <w:rFonts w:ascii="Times New Roman" w:hAnsi="Times New Roman"/>
          <w:b w:val="0"/>
        </w:rPr>
        <w:t>Общественной палаты</w:t>
      </w:r>
      <w:r>
        <w:rPr>
          <w:rFonts w:ascii="Times New Roman" w:hAnsi="Times New Roman"/>
          <w:b w:val="0"/>
          <w:color w:val="000000"/>
        </w:rPr>
        <w:t xml:space="preserve"> рассматривается </w:t>
      </w:r>
      <w:r>
        <w:rPr>
          <w:rFonts w:ascii="Times New Roman" w:hAnsi="Times New Roman"/>
          <w:b w:val="0"/>
        </w:rPr>
        <w:t>Общественной палатой</w:t>
      </w:r>
      <w:r>
        <w:rPr>
          <w:rFonts w:ascii="Times New Roman" w:hAnsi="Times New Roman"/>
          <w:b w:val="0"/>
          <w:color w:val="000000"/>
        </w:rPr>
        <w:t xml:space="preserve"> на ближайшем заседании. Представление на заседании </w:t>
      </w:r>
      <w:r>
        <w:rPr>
          <w:rFonts w:ascii="Times New Roman" w:hAnsi="Times New Roman"/>
          <w:b w:val="0"/>
        </w:rPr>
        <w:t>Общественной палаты</w:t>
      </w:r>
      <w:r>
        <w:rPr>
          <w:rFonts w:ascii="Times New Roman" w:hAnsi="Times New Roman"/>
          <w:b w:val="0"/>
          <w:color w:val="000000"/>
        </w:rPr>
        <w:t xml:space="preserve"> зачитывает председатель </w:t>
      </w:r>
      <w:r>
        <w:rPr>
          <w:rFonts w:ascii="Times New Roman" w:hAnsi="Times New Roman"/>
          <w:b w:val="0"/>
        </w:rPr>
        <w:t>Общественной палаты</w:t>
      </w:r>
      <w:r>
        <w:rPr>
          <w:rFonts w:ascii="Times New Roman" w:hAnsi="Times New Roman"/>
          <w:b w:val="0"/>
          <w:color w:val="000000"/>
        </w:rPr>
        <w:t>.</w:t>
      </w:r>
    </w:p>
    <w:p w14:paraId="095E833E" w14:textId="77777777" w:rsidR="00FC74AA" w:rsidRDefault="002F00AD">
      <w:pPr>
        <w:pStyle w:val="af7"/>
        <w:spacing w:line="240" w:lineRule="auto"/>
        <w:ind w:firstLine="709"/>
        <w:jc w:val="both"/>
        <w:outlineLvl w:val="0"/>
        <w:rPr>
          <w:rFonts w:ascii="Times New Roman" w:hAnsi="Times New Roman"/>
          <w:b w:val="0"/>
          <w:color w:val="000000"/>
        </w:rPr>
      </w:pPr>
      <w:r>
        <w:rPr>
          <w:rFonts w:ascii="Times New Roman" w:hAnsi="Times New Roman"/>
          <w:b w:val="0"/>
          <w:color w:val="000000"/>
        </w:rPr>
        <w:t xml:space="preserve">41.3. Вопрос о прекращении или приостановлении полномочий члена </w:t>
      </w:r>
      <w:r>
        <w:rPr>
          <w:rFonts w:ascii="Times New Roman" w:hAnsi="Times New Roman"/>
          <w:b w:val="0"/>
        </w:rPr>
        <w:t>Общественной палаты</w:t>
      </w:r>
      <w:r>
        <w:rPr>
          <w:rFonts w:ascii="Times New Roman" w:hAnsi="Times New Roman"/>
          <w:b w:val="0"/>
          <w:color w:val="000000"/>
        </w:rPr>
        <w:t xml:space="preserve"> рассматривается на заседании </w:t>
      </w:r>
      <w:r>
        <w:rPr>
          <w:rFonts w:ascii="Times New Roman" w:hAnsi="Times New Roman"/>
          <w:b w:val="0"/>
        </w:rPr>
        <w:t>Общественной палаты</w:t>
      </w:r>
      <w:r>
        <w:rPr>
          <w:rFonts w:ascii="Times New Roman" w:hAnsi="Times New Roman"/>
          <w:b w:val="0"/>
          <w:color w:val="000000"/>
        </w:rPr>
        <w:t xml:space="preserve"> с участием члена палаты, в отношении которого внесено представление. Отсутствие на заседании Совета без уважительной причины члена палаты, в отношении которого внесено представление, не является препятствием для рассмотрения данного вопроса </w:t>
      </w:r>
      <w:r>
        <w:rPr>
          <w:rFonts w:ascii="Times New Roman" w:hAnsi="Times New Roman"/>
          <w:b w:val="0"/>
        </w:rPr>
        <w:t>Общественной палатой</w:t>
      </w:r>
      <w:r>
        <w:rPr>
          <w:rFonts w:ascii="Times New Roman" w:hAnsi="Times New Roman"/>
          <w:b w:val="0"/>
          <w:color w:val="000000"/>
        </w:rPr>
        <w:t xml:space="preserve">. </w:t>
      </w:r>
    </w:p>
    <w:p w14:paraId="09DDA9FC" w14:textId="77777777" w:rsidR="00FC74AA" w:rsidRDefault="002F00AD">
      <w:pPr>
        <w:pStyle w:val="af7"/>
        <w:spacing w:line="240" w:lineRule="auto"/>
        <w:ind w:firstLine="709"/>
        <w:jc w:val="both"/>
        <w:outlineLvl w:val="0"/>
        <w:rPr>
          <w:rFonts w:ascii="Times New Roman" w:hAnsi="Times New Roman"/>
          <w:b w:val="0"/>
          <w:color w:val="000000"/>
        </w:rPr>
      </w:pPr>
      <w:r>
        <w:rPr>
          <w:rFonts w:ascii="Times New Roman" w:hAnsi="Times New Roman"/>
          <w:b w:val="0"/>
          <w:color w:val="000000"/>
        </w:rPr>
        <w:t xml:space="preserve">41.4. Члену </w:t>
      </w:r>
      <w:r>
        <w:rPr>
          <w:rFonts w:ascii="Times New Roman" w:hAnsi="Times New Roman"/>
          <w:b w:val="0"/>
        </w:rPr>
        <w:t>Общественной палаты</w:t>
      </w:r>
      <w:r>
        <w:rPr>
          <w:rFonts w:ascii="Times New Roman" w:hAnsi="Times New Roman"/>
          <w:b w:val="0"/>
          <w:color w:val="000000"/>
        </w:rPr>
        <w:t xml:space="preserve">, в отношении которого вынесено представление, предоставляется слово для выступления и ответов на вопросы </w:t>
      </w:r>
      <w:r>
        <w:rPr>
          <w:rFonts w:ascii="Times New Roman" w:hAnsi="Times New Roman"/>
          <w:b w:val="0"/>
          <w:color w:val="000000"/>
        </w:rPr>
        <w:lastRenderedPageBreak/>
        <w:t xml:space="preserve">членов </w:t>
      </w:r>
      <w:r>
        <w:rPr>
          <w:rFonts w:ascii="Times New Roman" w:hAnsi="Times New Roman"/>
          <w:b w:val="0"/>
        </w:rPr>
        <w:t>Общественной палаты</w:t>
      </w:r>
      <w:r>
        <w:rPr>
          <w:rFonts w:ascii="Times New Roman" w:hAnsi="Times New Roman"/>
          <w:b w:val="0"/>
          <w:color w:val="000000"/>
        </w:rPr>
        <w:t xml:space="preserve">. По окончании ответов на вопросы перед голосованием выступают члены </w:t>
      </w:r>
      <w:r>
        <w:rPr>
          <w:rFonts w:ascii="Times New Roman" w:hAnsi="Times New Roman"/>
          <w:b w:val="0"/>
        </w:rPr>
        <w:t>Общественной палаты</w:t>
      </w:r>
      <w:r>
        <w:rPr>
          <w:rFonts w:ascii="Times New Roman" w:hAnsi="Times New Roman"/>
          <w:b w:val="0"/>
          <w:color w:val="000000"/>
        </w:rPr>
        <w:t>.</w:t>
      </w:r>
    </w:p>
    <w:p w14:paraId="17CECE77" w14:textId="77777777" w:rsidR="00FC74AA" w:rsidRDefault="00FC74AA">
      <w:pPr>
        <w:ind w:firstLine="709"/>
        <w:jc w:val="both"/>
        <w:rPr>
          <w:b/>
          <w:sz w:val="28"/>
          <w:szCs w:val="28"/>
        </w:rPr>
      </w:pPr>
    </w:p>
    <w:p w14:paraId="73D35B42"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42. Порядок принятия решения о прекращении или приостановлении полномочий члена Общественной палаты</w:t>
      </w:r>
    </w:p>
    <w:p w14:paraId="0E60DD61" w14:textId="77777777" w:rsidR="00FC74AA" w:rsidRDefault="00FC74AA">
      <w:pPr>
        <w:pStyle w:val="af7"/>
        <w:spacing w:line="240" w:lineRule="auto"/>
        <w:ind w:firstLine="709"/>
        <w:outlineLvl w:val="0"/>
        <w:rPr>
          <w:rFonts w:ascii="Times New Roman" w:hAnsi="Times New Roman"/>
        </w:rPr>
      </w:pPr>
    </w:p>
    <w:p w14:paraId="35198305" w14:textId="77777777" w:rsidR="00FC74AA" w:rsidRDefault="002F00AD">
      <w:pPr>
        <w:pStyle w:val="af0"/>
        <w:tabs>
          <w:tab w:val="left" w:pos="1134"/>
        </w:tabs>
        <w:ind w:left="0" w:firstLine="709"/>
        <w:contextualSpacing w:val="0"/>
        <w:jc w:val="both"/>
        <w:rPr>
          <w:sz w:val="28"/>
          <w:szCs w:val="28"/>
        </w:rPr>
      </w:pPr>
      <w:r>
        <w:rPr>
          <w:sz w:val="28"/>
          <w:szCs w:val="28"/>
        </w:rPr>
        <w:t>42.1. Решение Общественной палаты о прекращении или приостановлении полномочий члена Общественной палаты принимается по усмотрению Общественной палаты тайным либо открытым голосованием, если соответствующее решение будет принято большинством голосов от общего числа членов Общественной палаты.</w:t>
      </w:r>
    </w:p>
    <w:p w14:paraId="2EC413CF" w14:textId="77777777" w:rsidR="00FC74AA" w:rsidRDefault="002F00AD">
      <w:pPr>
        <w:pStyle w:val="af0"/>
        <w:tabs>
          <w:tab w:val="left" w:pos="1134"/>
        </w:tabs>
        <w:ind w:left="0" w:firstLine="709"/>
        <w:contextualSpacing w:val="0"/>
        <w:jc w:val="both"/>
        <w:rPr>
          <w:sz w:val="28"/>
          <w:szCs w:val="28"/>
        </w:rPr>
      </w:pPr>
      <w:r>
        <w:rPr>
          <w:sz w:val="28"/>
          <w:szCs w:val="28"/>
        </w:rPr>
        <w:t>42.2. Решение Общественной палаты о прекращении полномочий члена Общественной палаты в связи с его заявлением о выходе из состава Общественной палаты может приниматься методом опроса членов Общественной палаты.</w:t>
      </w:r>
    </w:p>
    <w:p w14:paraId="3338C07F" w14:textId="77777777" w:rsidR="00FC74AA" w:rsidRDefault="002F00AD">
      <w:pPr>
        <w:pStyle w:val="af0"/>
        <w:tabs>
          <w:tab w:val="left" w:pos="1134"/>
        </w:tabs>
        <w:ind w:left="0" w:firstLine="709"/>
        <w:contextualSpacing w:val="0"/>
        <w:jc w:val="both"/>
        <w:rPr>
          <w:sz w:val="28"/>
          <w:szCs w:val="28"/>
        </w:rPr>
      </w:pPr>
      <w:r>
        <w:rPr>
          <w:sz w:val="28"/>
          <w:szCs w:val="28"/>
        </w:rPr>
        <w:t>42.3. Решение Общественной палаты о прекращении или приостановлении полномочий члена Общественной палаты считается принятым, если за него проголосовало две трети от общего числа членов палаты.</w:t>
      </w:r>
    </w:p>
    <w:p w14:paraId="233D88E0" w14:textId="0B10C967" w:rsidR="00FC74AA" w:rsidRDefault="002F00AD">
      <w:pPr>
        <w:pStyle w:val="af0"/>
        <w:tabs>
          <w:tab w:val="left" w:pos="1134"/>
        </w:tabs>
        <w:ind w:left="0" w:firstLine="709"/>
        <w:contextualSpacing w:val="0"/>
        <w:jc w:val="both"/>
        <w:rPr>
          <w:sz w:val="28"/>
          <w:szCs w:val="28"/>
        </w:rPr>
      </w:pPr>
      <w:r>
        <w:rPr>
          <w:sz w:val="28"/>
          <w:szCs w:val="28"/>
        </w:rPr>
        <w:t xml:space="preserve">42.4. Решение Общественной палаты о прекращении или приостановлении полномочий члена Общественной палаты оформляется протоколом. Данное постановление размещается на сайте администрации муниципального образования Белореченский </w:t>
      </w:r>
      <w:r w:rsidR="007A2889" w:rsidRPr="007A2889">
        <w:rPr>
          <w:sz w:val="28"/>
          <w:szCs w:val="28"/>
        </w:rPr>
        <w:t>муниципальный</w:t>
      </w:r>
      <w:r w:rsidR="007A2889">
        <w:rPr>
          <w:sz w:val="28"/>
          <w:szCs w:val="28"/>
        </w:rPr>
        <w:t xml:space="preserve"> район Краснодарского края</w:t>
      </w:r>
      <w:r>
        <w:rPr>
          <w:sz w:val="28"/>
          <w:szCs w:val="28"/>
        </w:rPr>
        <w:t>.</w:t>
      </w:r>
    </w:p>
    <w:p w14:paraId="0AB8D0D2" w14:textId="77777777" w:rsidR="00FC74AA" w:rsidRDefault="002F00AD">
      <w:pPr>
        <w:pStyle w:val="af0"/>
        <w:tabs>
          <w:tab w:val="left" w:pos="1134"/>
        </w:tabs>
        <w:ind w:left="0" w:firstLine="709"/>
        <w:contextualSpacing w:val="0"/>
        <w:jc w:val="both"/>
        <w:rPr>
          <w:sz w:val="28"/>
          <w:szCs w:val="28"/>
        </w:rPr>
      </w:pPr>
      <w:r>
        <w:rPr>
          <w:sz w:val="28"/>
          <w:szCs w:val="28"/>
        </w:rPr>
        <w:t>42.5. В случае поступления в Общественную палату сообщения о прекращении уголовного дела или о прекращении производства по делу об административном правонарушении, а также об отказе в возбуждении уголовного дела в отношении члена Общественной палаты, в отношении которого было вынесено решение о приостановлении полномочий, Общественная палата на своем ближайшем заседании принимает решение о признании утратившим силу ранее принятого решения.</w:t>
      </w:r>
    </w:p>
    <w:p w14:paraId="6F2FBACA" w14:textId="2B34A2D1" w:rsidR="00FC74AA" w:rsidRDefault="002F00AD">
      <w:pPr>
        <w:tabs>
          <w:tab w:val="left" w:pos="1134"/>
        </w:tabs>
        <w:ind w:firstLine="709"/>
        <w:jc w:val="both"/>
        <w:rPr>
          <w:sz w:val="28"/>
          <w:szCs w:val="28"/>
        </w:rPr>
      </w:pPr>
      <w:r>
        <w:rPr>
          <w:sz w:val="28"/>
          <w:szCs w:val="28"/>
        </w:rPr>
        <w:t xml:space="preserve">Принятое решение в трехдневный срок размещается на сайте администрации муниципального образования Белореченский </w:t>
      </w:r>
      <w:r w:rsidR="007A2889" w:rsidRPr="007A2889">
        <w:rPr>
          <w:sz w:val="28"/>
          <w:szCs w:val="28"/>
        </w:rPr>
        <w:t>муниципальный</w:t>
      </w:r>
      <w:r w:rsidR="007A2889">
        <w:rPr>
          <w:sz w:val="28"/>
          <w:szCs w:val="28"/>
        </w:rPr>
        <w:t xml:space="preserve"> район Краснодарского края</w:t>
      </w:r>
      <w:r>
        <w:rPr>
          <w:sz w:val="28"/>
          <w:szCs w:val="28"/>
        </w:rPr>
        <w:t>.</w:t>
      </w:r>
    </w:p>
    <w:p w14:paraId="151DC18F" w14:textId="77777777" w:rsidR="00FC74AA" w:rsidRDefault="00FC74AA">
      <w:pPr>
        <w:ind w:firstLine="709"/>
        <w:jc w:val="both"/>
        <w:rPr>
          <w:sz w:val="28"/>
          <w:szCs w:val="28"/>
        </w:rPr>
      </w:pPr>
    </w:p>
    <w:p w14:paraId="31974D43" w14:textId="77777777" w:rsidR="00FC74AA" w:rsidRDefault="002F00AD">
      <w:pPr>
        <w:pStyle w:val="af7"/>
        <w:spacing w:line="240" w:lineRule="auto"/>
        <w:ind w:firstLine="709"/>
        <w:rPr>
          <w:rFonts w:ascii="Times New Roman" w:hAnsi="Times New Roman"/>
        </w:rPr>
      </w:pPr>
      <w:r>
        <w:rPr>
          <w:rFonts w:ascii="Times New Roman" w:hAnsi="Times New Roman"/>
        </w:rPr>
        <w:t>ГЛАВА 8. КОДЕКС ЭТИКИ ЧЛЕНОВ ОБЩЕСТВЕННОЙ ПАЛАТЫ</w:t>
      </w:r>
    </w:p>
    <w:p w14:paraId="147BD3AA" w14:textId="77777777" w:rsidR="00FC74AA" w:rsidRDefault="00FC74AA">
      <w:pPr>
        <w:ind w:firstLine="709"/>
        <w:jc w:val="both"/>
        <w:rPr>
          <w:sz w:val="28"/>
          <w:szCs w:val="28"/>
        </w:rPr>
      </w:pPr>
    </w:p>
    <w:p w14:paraId="6D73EFCE"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43. Порядок принятия Кодекса этики членов</w:t>
      </w:r>
    </w:p>
    <w:p w14:paraId="13C3A3E1" w14:textId="77777777" w:rsidR="00FC74AA" w:rsidRDefault="002F00AD">
      <w:pPr>
        <w:pStyle w:val="af7"/>
        <w:spacing w:line="240" w:lineRule="auto"/>
        <w:ind w:firstLine="0"/>
        <w:outlineLvl w:val="0"/>
        <w:rPr>
          <w:rFonts w:ascii="Times New Roman" w:hAnsi="Times New Roman"/>
        </w:rPr>
      </w:pPr>
      <w:r>
        <w:rPr>
          <w:rFonts w:ascii="Times New Roman" w:hAnsi="Times New Roman"/>
        </w:rPr>
        <w:t xml:space="preserve">Общественной палаты </w:t>
      </w:r>
    </w:p>
    <w:p w14:paraId="5372B3E5" w14:textId="77777777" w:rsidR="00FC74AA" w:rsidRDefault="00FC74AA">
      <w:pPr>
        <w:pStyle w:val="af7"/>
        <w:spacing w:line="240" w:lineRule="auto"/>
        <w:ind w:firstLine="0"/>
        <w:outlineLvl w:val="0"/>
        <w:rPr>
          <w:rFonts w:ascii="Times New Roman" w:hAnsi="Times New Roman"/>
        </w:rPr>
      </w:pPr>
    </w:p>
    <w:p w14:paraId="726C4B21" w14:textId="77777777" w:rsidR="00FC74AA" w:rsidRDefault="002F00AD">
      <w:pPr>
        <w:pStyle w:val="af0"/>
        <w:tabs>
          <w:tab w:val="left" w:pos="1134"/>
        </w:tabs>
        <w:ind w:left="0" w:firstLine="709"/>
        <w:contextualSpacing w:val="0"/>
        <w:jc w:val="both"/>
        <w:rPr>
          <w:sz w:val="28"/>
          <w:szCs w:val="28"/>
        </w:rPr>
      </w:pPr>
      <w:r>
        <w:rPr>
          <w:sz w:val="28"/>
          <w:szCs w:val="28"/>
        </w:rPr>
        <w:t>43.1. Кодекс этики членов Общественной палаты (далее – Кодекс этики) устанавливает общие положения по этическим нормам, которыми должны руководствоваться члены Общественной палаты при осуществлении своих полномочий.</w:t>
      </w:r>
    </w:p>
    <w:p w14:paraId="3F8B2341" w14:textId="77777777" w:rsidR="00FC74AA" w:rsidRDefault="002F00AD">
      <w:pPr>
        <w:pStyle w:val="af0"/>
        <w:tabs>
          <w:tab w:val="left" w:pos="1134"/>
        </w:tabs>
        <w:ind w:left="0" w:firstLine="709"/>
        <w:contextualSpacing w:val="0"/>
        <w:jc w:val="both"/>
        <w:rPr>
          <w:sz w:val="28"/>
          <w:szCs w:val="28"/>
        </w:rPr>
      </w:pPr>
      <w:r>
        <w:rPr>
          <w:sz w:val="28"/>
          <w:szCs w:val="28"/>
        </w:rPr>
        <w:lastRenderedPageBreak/>
        <w:t>43.2. Проект Кодекса этики и поправки к Кодексу этики разрабатывает Совет Общественной палаты и представляет его на утверждение Общественной палаты.</w:t>
      </w:r>
    </w:p>
    <w:p w14:paraId="57D44E9A" w14:textId="77777777" w:rsidR="00FC74AA" w:rsidRDefault="002F00AD">
      <w:pPr>
        <w:pStyle w:val="af0"/>
        <w:tabs>
          <w:tab w:val="left" w:pos="1134"/>
        </w:tabs>
        <w:ind w:left="0" w:firstLine="709"/>
        <w:contextualSpacing w:val="0"/>
        <w:jc w:val="both"/>
        <w:rPr>
          <w:sz w:val="28"/>
          <w:szCs w:val="28"/>
        </w:rPr>
      </w:pPr>
      <w:r>
        <w:rPr>
          <w:sz w:val="28"/>
          <w:szCs w:val="28"/>
        </w:rPr>
        <w:t>43.3. Общественная палата в течение не более 90 дней со дня формирования полномочного состава на своем заседании рассматривает и принимает Кодекс этики. Рассмотрение и принятие Кодекса этики методом опроса членов Совета Общественной палаты и членов Общественной палаты не допускается.</w:t>
      </w:r>
    </w:p>
    <w:p w14:paraId="06D8498F" w14:textId="77777777" w:rsidR="00FC74AA" w:rsidRDefault="002F00AD">
      <w:pPr>
        <w:pStyle w:val="af0"/>
        <w:tabs>
          <w:tab w:val="left" w:pos="1134"/>
        </w:tabs>
        <w:ind w:left="0" w:firstLine="709"/>
        <w:contextualSpacing w:val="0"/>
        <w:jc w:val="both"/>
        <w:rPr>
          <w:sz w:val="28"/>
          <w:szCs w:val="28"/>
        </w:rPr>
      </w:pPr>
      <w:r>
        <w:rPr>
          <w:sz w:val="28"/>
          <w:szCs w:val="28"/>
        </w:rPr>
        <w:t>43.4. Проект Кодекса этики должен быть представлен членам Общественной палаты не менее чем за 5 дней до заседания Общественной палаты, на котором предполагается рассматривать Кодекс этики.</w:t>
      </w:r>
    </w:p>
    <w:p w14:paraId="328A9DBC" w14:textId="77777777" w:rsidR="00FC74AA" w:rsidRDefault="002F00AD">
      <w:pPr>
        <w:pStyle w:val="af0"/>
        <w:tabs>
          <w:tab w:val="left" w:pos="1134"/>
        </w:tabs>
        <w:ind w:left="0" w:firstLine="709"/>
        <w:contextualSpacing w:val="0"/>
        <w:jc w:val="both"/>
        <w:rPr>
          <w:sz w:val="28"/>
          <w:szCs w:val="28"/>
        </w:rPr>
      </w:pPr>
      <w:r>
        <w:rPr>
          <w:sz w:val="28"/>
          <w:szCs w:val="28"/>
        </w:rPr>
        <w:t>43.5. Кодекс этики считается утвержденным, если за него проголосовало не менее двух третей от общего числа членов Общественной палаты.</w:t>
      </w:r>
    </w:p>
    <w:p w14:paraId="50EBB92A" w14:textId="77777777" w:rsidR="007A2889" w:rsidRDefault="002F00AD">
      <w:pPr>
        <w:pStyle w:val="af0"/>
        <w:tabs>
          <w:tab w:val="left" w:pos="1134"/>
        </w:tabs>
        <w:ind w:left="0" w:firstLine="709"/>
        <w:contextualSpacing w:val="0"/>
        <w:jc w:val="both"/>
        <w:rPr>
          <w:sz w:val="28"/>
          <w:szCs w:val="28"/>
        </w:rPr>
      </w:pPr>
      <w:r>
        <w:rPr>
          <w:sz w:val="28"/>
          <w:szCs w:val="28"/>
        </w:rPr>
        <w:t xml:space="preserve">43.6. Утвержденный Кодекс этики подлежит размещению на сайте администрации муниципального образования Белореченский </w:t>
      </w:r>
      <w:r w:rsidR="007A2889" w:rsidRPr="007A2889">
        <w:rPr>
          <w:sz w:val="28"/>
          <w:szCs w:val="28"/>
        </w:rPr>
        <w:t>муниципальный</w:t>
      </w:r>
      <w:r w:rsidR="007A2889">
        <w:rPr>
          <w:sz w:val="28"/>
          <w:szCs w:val="28"/>
        </w:rPr>
        <w:t xml:space="preserve"> район Краснодарского края</w:t>
      </w:r>
    </w:p>
    <w:p w14:paraId="0AD20446" w14:textId="59D4B9E0" w:rsidR="00FC74AA" w:rsidRDefault="002F00AD">
      <w:pPr>
        <w:pStyle w:val="af0"/>
        <w:tabs>
          <w:tab w:val="left" w:pos="1134"/>
        </w:tabs>
        <w:ind w:left="0" w:firstLine="709"/>
        <w:contextualSpacing w:val="0"/>
        <w:jc w:val="both"/>
        <w:rPr>
          <w:sz w:val="28"/>
          <w:szCs w:val="28"/>
        </w:rPr>
      </w:pPr>
      <w:r>
        <w:rPr>
          <w:sz w:val="28"/>
          <w:szCs w:val="28"/>
        </w:rPr>
        <w:t>.</w:t>
      </w:r>
    </w:p>
    <w:p w14:paraId="35FAB624"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44. Ответственность членов Общественной палаты</w:t>
      </w:r>
    </w:p>
    <w:p w14:paraId="6E2A4C35" w14:textId="77777777" w:rsidR="00FC74AA" w:rsidRDefault="002F00AD">
      <w:pPr>
        <w:pStyle w:val="af7"/>
        <w:spacing w:line="240" w:lineRule="auto"/>
        <w:ind w:firstLine="0"/>
        <w:outlineLvl w:val="0"/>
        <w:rPr>
          <w:rFonts w:ascii="Times New Roman" w:hAnsi="Times New Roman"/>
        </w:rPr>
      </w:pPr>
      <w:r>
        <w:rPr>
          <w:rFonts w:ascii="Times New Roman" w:hAnsi="Times New Roman"/>
        </w:rPr>
        <w:t>за нарушение Кодекса этики</w:t>
      </w:r>
    </w:p>
    <w:p w14:paraId="67BA71E1" w14:textId="77777777" w:rsidR="00FC74AA" w:rsidRDefault="00FC74AA">
      <w:pPr>
        <w:pStyle w:val="af7"/>
        <w:spacing w:line="240" w:lineRule="auto"/>
        <w:ind w:firstLine="0"/>
        <w:outlineLvl w:val="0"/>
        <w:rPr>
          <w:rFonts w:ascii="Times New Roman" w:hAnsi="Times New Roman"/>
        </w:rPr>
      </w:pPr>
    </w:p>
    <w:p w14:paraId="76AFC2D7" w14:textId="77777777" w:rsidR="00FC74AA" w:rsidRDefault="002F00AD">
      <w:pPr>
        <w:pStyle w:val="af0"/>
        <w:tabs>
          <w:tab w:val="left" w:pos="1134"/>
        </w:tabs>
        <w:ind w:left="0" w:firstLine="709"/>
        <w:contextualSpacing w:val="0"/>
        <w:jc w:val="both"/>
        <w:rPr>
          <w:sz w:val="28"/>
          <w:szCs w:val="28"/>
        </w:rPr>
      </w:pPr>
      <w:r>
        <w:rPr>
          <w:sz w:val="28"/>
          <w:szCs w:val="28"/>
        </w:rPr>
        <w:t>44.1. В случае нарушения требований Кодекса этики членами Общественной палаты в ходе заседания Общественной палаты, заседания Совета Общественной палаты, комиссии, рабочей группы Общественной палаты председательствующий на пленарном заседании Общественной палаты, комиссии, рабочей группы Общественной палаты предупреждает выступающего, а в случае повторного нарушения лишает его права выступления в течение всего дня заседания.</w:t>
      </w:r>
    </w:p>
    <w:p w14:paraId="4FD2A6D8" w14:textId="61BEB0A6" w:rsidR="00FC74AA" w:rsidRDefault="002F00AD">
      <w:pPr>
        <w:pStyle w:val="af0"/>
        <w:tabs>
          <w:tab w:val="left" w:pos="1134"/>
        </w:tabs>
        <w:ind w:left="0" w:firstLine="709"/>
        <w:contextualSpacing w:val="0"/>
        <w:jc w:val="both"/>
        <w:rPr>
          <w:sz w:val="28"/>
          <w:szCs w:val="28"/>
        </w:rPr>
      </w:pPr>
      <w:r>
        <w:rPr>
          <w:sz w:val="28"/>
          <w:szCs w:val="28"/>
        </w:rPr>
        <w:t>44.2. В случае грубого или неоднократного нарушения требований Кодекса этики членом Общественной палаты его полномочия могут быть прекращены</w:t>
      </w:r>
      <w:bookmarkStart w:id="9" w:name="этика"/>
      <w:bookmarkEnd w:id="9"/>
      <w:r>
        <w:rPr>
          <w:sz w:val="28"/>
          <w:szCs w:val="28"/>
        </w:rPr>
        <w:t xml:space="preserve"> в соответствии с Положением об Общественной палате муниципального образования Белореченский </w:t>
      </w:r>
      <w:r w:rsidR="007A2889" w:rsidRPr="007A2889">
        <w:rPr>
          <w:sz w:val="28"/>
          <w:szCs w:val="28"/>
        </w:rPr>
        <w:t>муниципальный</w:t>
      </w:r>
      <w:r w:rsidR="007A2889">
        <w:rPr>
          <w:sz w:val="28"/>
          <w:szCs w:val="28"/>
        </w:rPr>
        <w:t xml:space="preserve"> район Краснодарского края</w:t>
      </w:r>
      <w:r>
        <w:rPr>
          <w:sz w:val="28"/>
          <w:szCs w:val="28"/>
        </w:rPr>
        <w:t>, настоящим Регламентом в порядке, установленном Кодексом этики.</w:t>
      </w:r>
    </w:p>
    <w:p w14:paraId="5F57864E" w14:textId="77777777" w:rsidR="00FC74AA" w:rsidRDefault="00FC74AA">
      <w:pPr>
        <w:ind w:firstLine="709"/>
        <w:jc w:val="both"/>
        <w:rPr>
          <w:sz w:val="28"/>
          <w:szCs w:val="28"/>
        </w:rPr>
      </w:pPr>
    </w:p>
    <w:p w14:paraId="3BC8565F" w14:textId="77777777" w:rsidR="00FC74AA" w:rsidRDefault="002F00AD">
      <w:pPr>
        <w:pStyle w:val="af7"/>
        <w:spacing w:line="240" w:lineRule="auto"/>
        <w:ind w:firstLine="0"/>
        <w:rPr>
          <w:rFonts w:ascii="Times New Roman" w:hAnsi="Times New Roman"/>
        </w:rPr>
      </w:pPr>
      <w:r>
        <w:rPr>
          <w:rFonts w:ascii="Times New Roman" w:hAnsi="Times New Roman"/>
        </w:rPr>
        <w:t>ГЛАВА 9. ОСУЩЕСТВЛЕНИЕ ОБЩЕСТВЕННОГО КОНТРОЛЯ</w:t>
      </w:r>
    </w:p>
    <w:p w14:paraId="0FA653E8" w14:textId="77777777" w:rsidR="00FC74AA" w:rsidRDefault="00FC74AA">
      <w:pPr>
        <w:pStyle w:val="af7"/>
        <w:spacing w:line="240" w:lineRule="auto"/>
        <w:ind w:firstLine="0"/>
        <w:outlineLvl w:val="0"/>
        <w:rPr>
          <w:rFonts w:ascii="Times New Roman" w:hAnsi="Times New Roman"/>
        </w:rPr>
      </w:pPr>
    </w:p>
    <w:p w14:paraId="7AED9324" w14:textId="77777777" w:rsidR="00FC74AA" w:rsidRDefault="002F00AD">
      <w:pPr>
        <w:pStyle w:val="af7"/>
        <w:spacing w:line="240" w:lineRule="auto"/>
        <w:ind w:firstLine="0"/>
        <w:outlineLvl w:val="0"/>
        <w:rPr>
          <w:rFonts w:ascii="Times New Roman" w:hAnsi="Times New Roman"/>
        </w:rPr>
      </w:pPr>
      <w:r>
        <w:rPr>
          <w:rFonts w:ascii="Times New Roman" w:hAnsi="Times New Roman"/>
        </w:rPr>
        <w:t>Статья 45. Порядок осуществления Общественной палатой</w:t>
      </w:r>
      <w:r>
        <w:t xml:space="preserve"> </w:t>
      </w:r>
      <w:r>
        <w:rPr>
          <w:rFonts w:ascii="Times New Roman" w:hAnsi="Times New Roman"/>
        </w:rPr>
        <w:t>общественного контроля</w:t>
      </w:r>
    </w:p>
    <w:p w14:paraId="0732BE33" w14:textId="77777777" w:rsidR="00FC74AA" w:rsidRDefault="002F00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45.1. Общественная палата осуществляет общественный </w:t>
      </w:r>
      <w:bookmarkStart w:id="10" w:name="контроль"/>
      <w:r>
        <w:rPr>
          <w:rFonts w:ascii="Times New Roman" w:hAnsi="Times New Roman" w:cs="Times New Roman"/>
          <w:sz w:val="28"/>
          <w:szCs w:val="28"/>
        </w:rPr>
        <w:t>контроль</w:t>
      </w:r>
      <w:bookmarkEnd w:id="10"/>
      <w:r>
        <w:rPr>
          <w:rFonts w:ascii="Times New Roman" w:hAnsi="Times New Roman" w:cs="Times New Roman"/>
          <w:sz w:val="28"/>
          <w:szCs w:val="28"/>
        </w:rPr>
        <w:t xml:space="preserve"> в форме общественного мониторинга, общественной проверки, общественной экспертизы, в иных формах, не противоречащих Федеральному закону от 21 июля 2014 г. №212-ФЗ «Об основах общественного контроля в Российской Федерации», и Закону Краснодарского края от 25 декабря 2015 года №3305-КЗ «Об общественном контроле в Краснодарском крае, а также в таких формах взаимодействия институтов гражданского общества с государственными органами и органами местного самоуправления, как общественные обсуждения, </w:t>
      </w:r>
      <w:r>
        <w:rPr>
          <w:rFonts w:ascii="Times New Roman" w:hAnsi="Times New Roman" w:cs="Times New Roman"/>
          <w:sz w:val="28"/>
          <w:szCs w:val="28"/>
        </w:rPr>
        <w:lastRenderedPageBreak/>
        <w:t xml:space="preserve">общественные (публичные) слушания и другие формы взаимодействия. </w:t>
      </w:r>
    </w:p>
    <w:p w14:paraId="40B75037"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45.2. Поводами для проведения общественного контроля могут быть: обращения граждан, некоммерческих организаций и общественных объединений, иных юридических лиц, инициатива Общественной палаты, обращения органов государственной власти и органов местного самоуправления, публикации в средствах массовой информации, в том числе электронных средствах массовой информации.</w:t>
      </w:r>
    </w:p>
    <w:p w14:paraId="538D35D5"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45.3. Основаниями для проведения общественного контроля являются:</w:t>
      </w:r>
    </w:p>
    <w:p w14:paraId="6B56FCC6"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45.3.1. наличие достаточных данных, позволяющих установить признаки нарушения прав и законных интересов заявителей, граждан, некоммерческих организаций и общественных объединений, иных юридических лиц либо неопределенного круга лиц;</w:t>
      </w:r>
    </w:p>
    <w:p w14:paraId="032C3451"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45.3.2. наличие обстоятельств, имеющих особую общественную значимость либо затрагивающих права и законные интересы общественных объединений и иных негосударственных некоммерческих организаций.</w:t>
      </w:r>
    </w:p>
    <w:p w14:paraId="51DFA89E"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 xml:space="preserve">45.4. Член Общественной палаты может выступить с инициативой проведения общественного контроля. </w:t>
      </w:r>
    </w:p>
    <w:p w14:paraId="0C54A127"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 xml:space="preserve">Предложение члена Общественной палаты о проведении общественного контроля должно быть рассмотрено на заседании комиссии Общественной палаты, к чьей компетенции относится затрагиваемый вопрос. </w:t>
      </w:r>
    </w:p>
    <w:p w14:paraId="25B700EE"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Если предложение члена Общественной палаты о необходимости проведения общественного контроля признано обоснованным, комиссия Общественной палаты вносит в Совет Общественной палаты представление о необходимости проведения общественного контроля.</w:t>
      </w:r>
    </w:p>
    <w:p w14:paraId="78AB60EE" w14:textId="77777777" w:rsidR="00FC74AA" w:rsidRDefault="002F00AD">
      <w:pPr>
        <w:pStyle w:val="af7"/>
        <w:tabs>
          <w:tab w:val="left" w:pos="1134"/>
        </w:tabs>
        <w:spacing w:line="240" w:lineRule="auto"/>
        <w:ind w:firstLine="709"/>
        <w:jc w:val="both"/>
        <w:outlineLvl w:val="0"/>
        <w:rPr>
          <w:rFonts w:ascii="Times New Roman" w:hAnsi="Times New Roman"/>
          <w:b w:val="0"/>
        </w:rPr>
      </w:pPr>
      <w:r>
        <w:rPr>
          <w:rFonts w:ascii="Times New Roman" w:hAnsi="Times New Roman"/>
          <w:b w:val="0"/>
        </w:rPr>
        <w:t xml:space="preserve">45.5. Решение о проведении общественного контроля принимается Советом Общественной палаты путем голосования. </w:t>
      </w:r>
    </w:p>
    <w:p w14:paraId="61B28CAF" w14:textId="77777777" w:rsidR="00FC74AA" w:rsidRDefault="00FC74AA">
      <w:pPr>
        <w:ind w:firstLine="709"/>
        <w:jc w:val="center"/>
        <w:rPr>
          <w:b/>
          <w:sz w:val="28"/>
          <w:szCs w:val="28"/>
        </w:rPr>
      </w:pPr>
    </w:p>
    <w:p w14:paraId="19CC0A17" w14:textId="77777777" w:rsidR="00FC74AA" w:rsidRDefault="002F00AD">
      <w:pPr>
        <w:jc w:val="center"/>
        <w:rPr>
          <w:b/>
          <w:sz w:val="28"/>
          <w:szCs w:val="28"/>
        </w:rPr>
      </w:pPr>
      <w:r>
        <w:rPr>
          <w:b/>
          <w:sz w:val="28"/>
          <w:szCs w:val="28"/>
        </w:rPr>
        <w:t xml:space="preserve">Статья 46. Порядок рассмотрения обращений, </w:t>
      </w:r>
    </w:p>
    <w:p w14:paraId="43ABD924" w14:textId="77777777" w:rsidR="00FC74AA" w:rsidRDefault="002F00AD">
      <w:pPr>
        <w:jc w:val="center"/>
        <w:rPr>
          <w:b/>
          <w:sz w:val="28"/>
          <w:szCs w:val="28"/>
        </w:rPr>
      </w:pPr>
      <w:r>
        <w:rPr>
          <w:b/>
          <w:sz w:val="28"/>
          <w:szCs w:val="28"/>
        </w:rPr>
        <w:t>поступивших в Общественную палату</w:t>
      </w:r>
    </w:p>
    <w:p w14:paraId="32B60A2D" w14:textId="77777777" w:rsidR="00FC74AA" w:rsidRDefault="00FC74AA">
      <w:pPr>
        <w:ind w:firstLine="709"/>
        <w:jc w:val="center"/>
        <w:rPr>
          <w:b/>
          <w:sz w:val="28"/>
          <w:szCs w:val="28"/>
        </w:rPr>
      </w:pPr>
    </w:p>
    <w:p w14:paraId="0CB140DC" w14:textId="18EAA8DE" w:rsidR="00FC74AA" w:rsidRDefault="002F00AD">
      <w:pPr>
        <w:ind w:firstLine="709"/>
        <w:jc w:val="both"/>
        <w:rPr>
          <w:sz w:val="28"/>
          <w:szCs w:val="28"/>
        </w:rPr>
      </w:pPr>
      <w:r>
        <w:rPr>
          <w:sz w:val="28"/>
          <w:szCs w:val="28"/>
        </w:rPr>
        <w:t xml:space="preserve">46.1. Письменные обращения физических и юридических лиц, поступающие в Общественную палату, регистрируются секретарем Общественной палаты в журнале регистрации обращений в день их поступления. </w:t>
      </w:r>
    </w:p>
    <w:p w14:paraId="0711E99A" w14:textId="77777777" w:rsidR="00FC74AA" w:rsidRDefault="002F00AD">
      <w:pPr>
        <w:ind w:firstLine="709"/>
        <w:jc w:val="both"/>
        <w:rPr>
          <w:sz w:val="28"/>
          <w:szCs w:val="28"/>
        </w:rPr>
      </w:pPr>
      <w:r>
        <w:rPr>
          <w:sz w:val="28"/>
          <w:szCs w:val="28"/>
        </w:rPr>
        <w:t>46.2. Граждане могут подать устные обращения в Общественную палату на личном приеме.</w:t>
      </w:r>
    </w:p>
    <w:p w14:paraId="553B7CD4" w14:textId="77777777" w:rsidR="00FC74AA" w:rsidRDefault="002F00AD">
      <w:pPr>
        <w:ind w:firstLine="709"/>
        <w:jc w:val="both"/>
        <w:rPr>
          <w:sz w:val="28"/>
          <w:szCs w:val="28"/>
        </w:rPr>
      </w:pPr>
      <w:r>
        <w:rPr>
          <w:sz w:val="28"/>
          <w:szCs w:val="28"/>
        </w:rPr>
        <w:t xml:space="preserve">46.2.1. Содержание устного обращения заносится в карточку личного приема гражданина. </w:t>
      </w:r>
    </w:p>
    <w:p w14:paraId="6630C095" w14:textId="77777777" w:rsidR="00FC74AA" w:rsidRDefault="002F00AD">
      <w:pPr>
        <w:ind w:firstLine="709"/>
        <w:jc w:val="both"/>
        <w:rPr>
          <w:sz w:val="28"/>
          <w:szCs w:val="28"/>
        </w:rPr>
      </w:pPr>
      <w:r>
        <w:rPr>
          <w:sz w:val="28"/>
          <w:szCs w:val="28"/>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w:t>
      </w:r>
    </w:p>
    <w:p w14:paraId="7758FFB9" w14:textId="77777777" w:rsidR="00FC74AA" w:rsidRDefault="002F00AD">
      <w:pPr>
        <w:ind w:firstLine="709"/>
        <w:jc w:val="both"/>
        <w:rPr>
          <w:sz w:val="28"/>
          <w:szCs w:val="28"/>
        </w:rPr>
      </w:pPr>
      <w:r>
        <w:rPr>
          <w:sz w:val="28"/>
          <w:szCs w:val="28"/>
        </w:rPr>
        <w:t xml:space="preserve">46.2.2.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w:t>
      </w:r>
    </w:p>
    <w:p w14:paraId="2C57561E" w14:textId="0D05AC88" w:rsidR="00FC74AA" w:rsidRDefault="002F00AD">
      <w:pPr>
        <w:ind w:firstLine="709"/>
        <w:jc w:val="both"/>
        <w:rPr>
          <w:sz w:val="28"/>
          <w:szCs w:val="28"/>
        </w:rPr>
      </w:pPr>
      <w:r>
        <w:rPr>
          <w:sz w:val="28"/>
          <w:szCs w:val="28"/>
        </w:rPr>
        <w:lastRenderedPageBreak/>
        <w:t xml:space="preserve">46.3. Рассмотрение обращений, поступивших в Общественную палату, осуществляется в течение 30 дней, со дня регистрации обращения в журнале регистрации. В случае необходимости, срок рассмотрения может быть продлен по решению Общественной палаты не более чем на 30 дней, о чем в письменной форме уведомляется заявитель. Продление рассмотрения обращения на более продолжительный срок осуществляется Советом Общественной палаты с обязательным уведомлением заявителя.  </w:t>
      </w:r>
    </w:p>
    <w:p w14:paraId="2D8F84C2" w14:textId="77777777" w:rsidR="00FC74AA" w:rsidRDefault="002F00AD">
      <w:pPr>
        <w:ind w:firstLine="709"/>
        <w:jc w:val="both"/>
        <w:rPr>
          <w:sz w:val="28"/>
          <w:szCs w:val="28"/>
        </w:rPr>
      </w:pPr>
      <w:r>
        <w:rPr>
          <w:sz w:val="28"/>
          <w:szCs w:val="28"/>
        </w:rPr>
        <w:t xml:space="preserve">46.4. В случае возникновения необходимости получения дополнительных документов, сведений и информации для рассмотрения обращения по существу Общественная палата готовит проект запроса соответствующих документов, сведений и информации, который подписывается председателем Общественной палаты. </w:t>
      </w:r>
    </w:p>
    <w:p w14:paraId="75E4C15E" w14:textId="77777777" w:rsidR="00FC74AA" w:rsidRDefault="002F00AD">
      <w:pPr>
        <w:ind w:firstLine="709"/>
        <w:jc w:val="both"/>
        <w:rPr>
          <w:sz w:val="28"/>
          <w:szCs w:val="28"/>
        </w:rPr>
      </w:pPr>
      <w:r>
        <w:rPr>
          <w:sz w:val="28"/>
          <w:szCs w:val="28"/>
        </w:rPr>
        <w:t xml:space="preserve">46.5. По результатам рассмотрения обращения Общественной палатой готовится письменный ответ по существу поставленных в обращении вопросов, который подписывается председателем Общественной палаты. </w:t>
      </w:r>
    </w:p>
    <w:p w14:paraId="63DB2A82" w14:textId="4A8AFD0F" w:rsidR="00FC74AA" w:rsidRDefault="00FC74AA">
      <w:pPr>
        <w:ind w:firstLine="709"/>
        <w:jc w:val="both"/>
      </w:pPr>
    </w:p>
    <w:p w14:paraId="511B1073" w14:textId="1652EA1D" w:rsidR="002F00AD" w:rsidRDefault="002F00AD">
      <w:pPr>
        <w:ind w:firstLine="709"/>
        <w:jc w:val="both"/>
      </w:pPr>
    </w:p>
    <w:p w14:paraId="05EC2851" w14:textId="77777777" w:rsidR="002F00AD" w:rsidRDefault="002F00AD">
      <w:pPr>
        <w:ind w:firstLine="709"/>
        <w:jc w:val="both"/>
      </w:pPr>
    </w:p>
    <w:p w14:paraId="69FAA4B3" w14:textId="77777777" w:rsidR="00FC74AA" w:rsidRDefault="002F00AD">
      <w:pPr>
        <w:pStyle w:val="af7"/>
        <w:spacing w:line="240" w:lineRule="auto"/>
        <w:ind w:firstLine="0"/>
        <w:outlineLvl w:val="0"/>
        <w:rPr>
          <w:rFonts w:ascii="Times New Roman" w:hAnsi="Times New Roman"/>
          <w:color w:val="000000"/>
        </w:rPr>
      </w:pPr>
      <w:r>
        <w:rPr>
          <w:rFonts w:ascii="Times New Roman" w:hAnsi="Times New Roman"/>
          <w:color w:val="000000"/>
        </w:rPr>
        <w:t xml:space="preserve">ГЛАВА 10. ОБЩЕСТВЕННЫЕ СЛУШАНИЯ </w:t>
      </w:r>
      <w:bookmarkStart w:id="11" w:name="дд"/>
      <w:bookmarkEnd w:id="11"/>
    </w:p>
    <w:p w14:paraId="4F8D614F" w14:textId="4FD34D5E" w:rsidR="00FC74AA" w:rsidRDefault="002F00AD">
      <w:pPr>
        <w:pStyle w:val="af7"/>
        <w:spacing w:line="240" w:lineRule="auto"/>
        <w:ind w:firstLine="0"/>
        <w:outlineLvl w:val="0"/>
        <w:rPr>
          <w:rFonts w:ascii="Times New Roman" w:hAnsi="Times New Roman"/>
        </w:rPr>
      </w:pPr>
      <w:r>
        <w:rPr>
          <w:rFonts w:ascii="Times New Roman" w:hAnsi="Times New Roman"/>
          <w:color w:val="000000"/>
        </w:rPr>
        <w:t xml:space="preserve">И ИНЫЕ МЕРОПРИЯТИЯ </w:t>
      </w:r>
      <w:r>
        <w:rPr>
          <w:rFonts w:ascii="Times New Roman" w:hAnsi="Times New Roman"/>
        </w:rPr>
        <w:t>ОБЩЕСТВЕННОЙ ПАЛАТЫ</w:t>
      </w:r>
    </w:p>
    <w:p w14:paraId="784BF3D9" w14:textId="77777777" w:rsidR="002F00AD" w:rsidRDefault="002F00AD">
      <w:pPr>
        <w:pStyle w:val="af7"/>
        <w:spacing w:line="240" w:lineRule="auto"/>
        <w:ind w:firstLine="0"/>
        <w:outlineLvl w:val="0"/>
        <w:rPr>
          <w:rFonts w:ascii="Times New Roman" w:hAnsi="Times New Roman"/>
          <w:color w:val="000000"/>
        </w:rPr>
      </w:pPr>
    </w:p>
    <w:p w14:paraId="7DDAFE52" w14:textId="14D6D0D5" w:rsidR="00FC74AA" w:rsidRDefault="002F00AD">
      <w:pPr>
        <w:pStyle w:val="af7"/>
        <w:spacing w:line="240" w:lineRule="auto"/>
        <w:ind w:firstLine="0"/>
        <w:outlineLvl w:val="0"/>
        <w:rPr>
          <w:rFonts w:ascii="Times New Roman" w:hAnsi="Times New Roman"/>
        </w:rPr>
      </w:pPr>
      <w:r>
        <w:rPr>
          <w:rFonts w:ascii="Times New Roman" w:hAnsi="Times New Roman"/>
          <w:color w:val="000000"/>
        </w:rPr>
        <w:t xml:space="preserve">Статья 47. Организация, общественных слушаний и иных мероприятий </w:t>
      </w:r>
      <w:r>
        <w:rPr>
          <w:rFonts w:ascii="Times New Roman" w:hAnsi="Times New Roman"/>
        </w:rPr>
        <w:t>Общественной палаты</w:t>
      </w:r>
    </w:p>
    <w:p w14:paraId="10163EBE" w14:textId="77777777" w:rsidR="002F00AD" w:rsidRDefault="002F00AD">
      <w:pPr>
        <w:pStyle w:val="af7"/>
        <w:spacing w:line="240" w:lineRule="auto"/>
        <w:ind w:firstLine="0"/>
        <w:outlineLvl w:val="0"/>
        <w:rPr>
          <w:rFonts w:ascii="Times New Roman" w:hAnsi="Times New Roman"/>
          <w:color w:val="000000"/>
        </w:rPr>
      </w:pPr>
    </w:p>
    <w:p w14:paraId="555B7BD6" w14:textId="77777777" w:rsidR="00FC74AA" w:rsidRDefault="002F00AD">
      <w:pPr>
        <w:pStyle w:val="af0"/>
        <w:tabs>
          <w:tab w:val="left" w:pos="1134"/>
        </w:tabs>
        <w:ind w:left="0" w:firstLine="709"/>
        <w:contextualSpacing w:val="0"/>
        <w:jc w:val="both"/>
        <w:rPr>
          <w:color w:val="000000"/>
          <w:sz w:val="28"/>
          <w:szCs w:val="28"/>
        </w:rPr>
      </w:pPr>
      <w:r>
        <w:rPr>
          <w:color w:val="000000"/>
          <w:sz w:val="28"/>
          <w:szCs w:val="28"/>
        </w:rPr>
        <w:t>47.1. </w:t>
      </w:r>
      <w:r>
        <w:rPr>
          <w:sz w:val="28"/>
          <w:szCs w:val="28"/>
        </w:rPr>
        <w:t xml:space="preserve">Общественная палата </w:t>
      </w:r>
      <w:r>
        <w:rPr>
          <w:color w:val="000000"/>
          <w:sz w:val="28"/>
          <w:szCs w:val="28"/>
        </w:rPr>
        <w:t>проводит общественные слушания и иные мероприятия по общественно важным проблемам.</w:t>
      </w:r>
    </w:p>
    <w:p w14:paraId="31AA97E3" w14:textId="77777777" w:rsidR="00FC74AA" w:rsidRDefault="002F00AD">
      <w:pPr>
        <w:pStyle w:val="af0"/>
        <w:tabs>
          <w:tab w:val="left" w:pos="1134"/>
        </w:tabs>
        <w:ind w:left="0" w:firstLine="709"/>
        <w:contextualSpacing w:val="0"/>
        <w:jc w:val="both"/>
        <w:rPr>
          <w:color w:val="000000"/>
          <w:sz w:val="28"/>
          <w:szCs w:val="28"/>
        </w:rPr>
      </w:pPr>
      <w:r>
        <w:rPr>
          <w:color w:val="000000"/>
          <w:sz w:val="28"/>
          <w:szCs w:val="28"/>
        </w:rPr>
        <w:t xml:space="preserve">47.1.1. Общественные слушания – форма работы </w:t>
      </w:r>
      <w:r>
        <w:rPr>
          <w:sz w:val="28"/>
          <w:szCs w:val="28"/>
        </w:rPr>
        <w:t xml:space="preserve">Общественной палаты </w:t>
      </w:r>
      <w:r>
        <w:rPr>
          <w:color w:val="000000"/>
          <w:sz w:val="28"/>
          <w:szCs w:val="28"/>
        </w:rPr>
        <w:t xml:space="preserve">с привлечением широкого круга представителей общественных объединений и граждан для обсуждения, как правило, одной проблемы и выработки решений и рекомендаций. </w:t>
      </w:r>
    </w:p>
    <w:p w14:paraId="78919C74" w14:textId="77777777" w:rsidR="00FC74AA" w:rsidRDefault="002F00AD">
      <w:pPr>
        <w:pStyle w:val="af0"/>
        <w:tabs>
          <w:tab w:val="left" w:pos="1134"/>
        </w:tabs>
        <w:ind w:left="0" w:firstLine="709"/>
        <w:contextualSpacing w:val="0"/>
        <w:jc w:val="both"/>
        <w:rPr>
          <w:color w:val="000000"/>
          <w:sz w:val="28"/>
          <w:szCs w:val="28"/>
        </w:rPr>
      </w:pPr>
      <w:r>
        <w:rPr>
          <w:color w:val="000000"/>
          <w:sz w:val="28"/>
          <w:szCs w:val="28"/>
        </w:rPr>
        <w:t xml:space="preserve">47.1.2. Иные мероприятия: конференции, совещания, круглые столы, семинары и др. – форма работы </w:t>
      </w:r>
      <w:r>
        <w:rPr>
          <w:sz w:val="28"/>
          <w:szCs w:val="28"/>
        </w:rPr>
        <w:t xml:space="preserve">Общественной палаты </w:t>
      </w:r>
      <w:r>
        <w:rPr>
          <w:color w:val="000000"/>
          <w:sz w:val="28"/>
          <w:szCs w:val="28"/>
        </w:rPr>
        <w:t>и ее органов с привлечением широкого круга общественности и представителей институтов гражданского общества в целях выработки рекомендаций, а также оказании методической, информационной и иной поддержки общественным формированиям, деятельность которых направлена на развитие гражданского общества.</w:t>
      </w:r>
    </w:p>
    <w:p w14:paraId="052C08CD" w14:textId="77777777" w:rsidR="00FC74AA" w:rsidRDefault="002F00AD">
      <w:pPr>
        <w:pStyle w:val="af0"/>
        <w:tabs>
          <w:tab w:val="left" w:pos="1134"/>
        </w:tabs>
        <w:ind w:left="0" w:firstLine="709"/>
        <w:contextualSpacing w:val="0"/>
        <w:jc w:val="both"/>
        <w:rPr>
          <w:color w:val="000000"/>
          <w:sz w:val="28"/>
          <w:szCs w:val="28"/>
        </w:rPr>
      </w:pPr>
      <w:r>
        <w:rPr>
          <w:color w:val="000000"/>
          <w:sz w:val="28"/>
          <w:szCs w:val="28"/>
        </w:rPr>
        <w:t xml:space="preserve">47.2. Решение о проведении общественных слушаний и иных мероприятий (конференций, совещаний, круглых столов, семинаров и др.) принимает Совет </w:t>
      </w:r>
      <w:r>
        <w:rPr>
          <w:sz w:val="28"/>
          <w:szCs w:val="28"/>
        </w:rPr>
        <w:t>Общественной палаты</w:t>
      </w:r>
      <w:r>
        <w:rPr>
          <w:color w:val="000000"/>
          <w:sz w:val="28"/>
          <w:szCs w:val="28"/>
        </w:rPr>
        <w:t>.</w:t>
      </w:r>
    </w:p>
    <w:p w14:paraId="055A614A" w14:textId="7C973AA9" w:rsidR="00FC74AA" w:rsidRDefault="002F00AD">
      <w:pPr>
        <w:pStyle w:val="af0"/>
        <w:tabs>
          <w:tab w:val="left" w:pos="1134"/>
        </w:tabs>
        <w:ind w:left="0" w:firstLine="709"/>
        <w:contextualSpacing w:val="0"/>
        <w:jc w:val="both"/>
        <w:rPr>
          <w:color w:val="000000"/>
          <w:sz w:val="28"/>
          <w:szCs w:val="28"/>
        </w:rPr>
      </w:pPr>
      <w:r>
        <w:rPr>
          <w:color w:val="000000"/>
          <w:sz w:val="28"/>
          <w:szCs w:val="28"/>
        </w:rPr>
        <w:t xml:space="preserve">47.3. Информация о теме общественных слушаний и иных мероприятий (конференций, совещаний, круглых столов, семинаров и др.), времени и месте их проведения размещается на сайте администрации муниципального образования </w:t>
      </w:r>
      <w:r>
        <w:rPr>
          <w:sz w:val="28"/>
          <w:szCs w:val="28"/>
        </w:rPr>
        <w:t xml:space="preserve">Белореченский </w:t>
      </w:r>
      <w:r w:rsidR="007A2889" w:rsidRPr="007A2889">
        <w:rPr>
          <w:sz w:val="28"/>
          <w:szCs w:val="28"/>
        </w:rPr>
        <w:t>муниципальный</w:t>
      </w:r>
      <w:r w:rsidR="007A2889">
        <w:rPr>
          <w:sz w:val="28"/>
          <w:szCs w:val="28"/>
        </w:rPr>
        <w:t xml:space="preserve"> район Краснодарского края</w:t>
      </w:r>
      <w:r>
        <w:rPr>
          <w:color w:val="000000"/>
          <w:sz w:val="28"/>
          <w:szCs w:val="28"/>
        </w:rPr>
        <w:t xml:space="preserve"> и доводится до участников соответствующего мероприятия, а также до средств массовой информации не позднее, чем за 5 дней до их начала. </w:t>
      </w:r>
    </w:p>
    <w:p w14:paraId="77530BED" w14:textId="77777777" w:rsidR="00FC74AA" w:rsidRDefault="002F00AD">
      <w:pPr>
        <w:pStyle w:val="af0"/>
        <w:tabs>
          <w:tab w:val="left" w:pos="1134"/>
        </w:tabs>
        <w:ind w:left="0" w:firstLine="709"/>
        <w:contextualSpacing w:val="0"/>
        <w:jc w:val="both"/>
        <w:rPr>
          <w:color w:val="000000"/>
          <w:sz w:val="28"/>
          <w:szCs w:val="28"/>
        </w:rPr>
      </w:pPr>
      <w:r>
        <w:rPr>
          <w:color w:val="000000"/>
          <w:sz w:val="28"/>
          <w:szCs w:val="28"/>
        </w:rPr>
        <w:lastRenderedPageBreak/>
        <w:t xml:space="preserve">47.4. Решение об участии представителей средств массовой информации, общественных объединений и общественности в соответствующих мероприятиях принимают его организаторы. </w:t>
      </w:r>
    </w:p>
    <w:p w14:paraId="47FD7E34" w14:textId="77777777" w:rsidR="00FC74AA" w:rsidRDefault="002F00AD">
      <w:pPr>
        <w:pStyle w:val="af0"/>
        <w:tabs>
          <w:tab w:val="left" w:pos="1134"/>
        </w:tabs>
        <w:ind w:left="0" w:firstLine="709"/>
        <w:contextualSpacing w:val="0"/>
        <w:jc w:val="both"/>
        <w:rPr>
          <w:color w:val="000000"/>
          <w:sz w:val="28"/>
          <w:szCs w:val="28"/>
        </w:rPr>
      </w:pPr>
      <w:r>
        <w:rPr>
          <w:color w:val="000000"/>
          <w:sz w:val="28"/>
          <w:szCs w:val="28"/>
        </w:rPr>
        <w:t xml:space="preserve">47.5. Организация и проведение общественных слушаний и иных мероприятий (конференций, совещаний, круглых столов, семинаров и др.) осуществляется инициатором соответствующего мероприятия. </w:t>
      </w:r>
    </w:p>
    <w:p w14:paraId="62DF7B83" w14:textId="77777777" w:rsidR="00FC74AA" w:rsidRDefault="00FC74AA">
      <w:pPr>
        <w:ind w:firstLine="709"/>
        <w:jc w:val="center"/>
        <w:rPr>
          <w:b/>
          <w:sz w:val="28"/>
          <w:szCs w:val="28"/>
        </w:rPr>
      </w:pPr>
    </w:p>
    <w:p w14:paraId="32923CA3" w14:textId="77777777" w:rsidR="00FC74AA" w:rsidRDefault="002F00AD">
      <w:pPr>
        <w:jc w:val="center"/>
        <w:rPr>
          <w:b/>
          <w:sz w:val="28"/>
          <w:szCs w:val="28"/>
        </w:rPr>
      </w:pPr>
      <w:r>
        <w:rPr>
          <w:b/>
          <w:sz w:val="28"/>
          <w:szCs w:val="28"/>
        </w:rPr>
        <w:t>ГЛАВА 11. РЕГЛАМЕНТ ОБЩЕСТВЕННОЙ ПАЛАТЫ</w:t>
      </w:r>
    </w:p>
    <w:p w14:paraId="2F2D1035" w14:textId="77777777" w:rsidR="00FC74AA" w:rsidRDefault="00FC74AA">
      <w:pPr>
        <w:jc w:val="center"/>
        <w:rPr>
          <w:b/>
          <w:sz w:val="28"/>
          <w:szCs w:val="28"/>
        </w:rPr>
      </w:pPr>
    </w:p>
    <w:p w14:paraId="6ED396AB" w14:textId="77777777" w:rsidR="00FC74AA" w:rsidRDefault="002F00AD">
      <w:pPr>
        <w:pStyle w:val="af7"/>
        <w:spacing w:line="240" w:lineRule="auto"/>
        <w:ind w:firstLine="0"/>
        <w:outlineLvl w:val="0"/>
        <w:rPr>
          <w:rFonts w:ascii="Times New Roman" w:hAnsi="Times New Roman"/>
        </w:rPr>
      </w:pPr>
      <w:r>
        <w:rPr>
          <w:rFonts w:ascii="Times New Roman" w:hAnsi="Times New Roman"/>
        </w:rPr>
        <w:t xml:space="preserve">Статья 48. Порядок внесения изменений в </w:t>
      </w:r>
    </w:p>
    <w:p w14:paraId="46482105" w14:textId="77777777" w:rsidR="00FC74AA" w:rsidRDefault="002F00AD">
      <w:pPr>
        <w:pStyle w:val="af7"/>
        <w:spacing w:line="240" w:lineRule="auto"/>
        <w:ind w:firstLine="0"/>
        <w:outlineLvl w:val="0"/>
        <w:rPr>
          <w:rFonts w:ascii="Times New Roman" w:hAnsi="Times New Roman"/>
        </w:rPr>
      </w:pPr>
      <w:r>
        <w:rPr>
          <w:rFonts w:ascii="Times New Roman" w:hAnsi="Times New Roman"/>
        </w:rPr>
        <w:t>Регламент Общественной палаты</w:t>
      </w:r>
    </w:p>
    <w:p w14:paraId="5827A33E" w14:textId="77777777" w:rsidR="00FC74AA" w:rsidRDefault="00FC74AA">
      <w:pPr>
        <w:pStyle w:val="af7"/>
        <w:spacing w:line="240" w:lineRule="auto"/>
        <w:ind w:firstLine="709"/>
        <w:outlineLvl w:val="0"/>
        <w:rPr>
          <w:rFonts w:ascii="Times New Roman" w:hAnsi="Times New Roman"/>
        </w:rPr>
      </w:pPr>
    </w:p>
    <w:p w14:paraId="03AE66FB" w14:textId="77777777" w:rsidR="00FC74AA" w:rsidRDefault="002F00AD">
      <w:pPr>
        <w:pStyle w:val="af0"/>
        <w:tabs>
          <w:tab w:val="left" w:pos="1134"/>
        </w:tabs>
        <w:ind w:left="0" w:firstLine="709"/>
        <w:contextualSpacing w:val="0"/>
        <w:jc w:val="both"/>
        <w:rPr>
          <w:sz w:val="28"/>
          <w:szCs w:val="28"/>
        </w:rPr>
      </w:pPr>
      <w:r>
        <w:rPr>
          <w:sz w:val="28"/>
          <w:szCs w:val="28"/>
        </w:rPr>
        <w:t>48.1. Предложения о внесении изменений в Регламент могут вноситься членами Общественной палаты</w:t>
      </w:r>
      <w:r>
        <w:rPr>
          <w:b/>
          <w:bCs/>
          <w:color w:val="000000"/>
        </w:rPr>
        <w:t xml:space="preserve"> </w:t>
      </w:r>
      <w:r>
        <w:rPr>
          <w:sz w:val="28"/>
          <w:szCs w:val="28"/>
        </w:rPr>
        <w:t xml:space="preserve">и органами Общественной палаты. </w:t>
      </w:r>
    </w:p>
    <w:p w14:paraId="54B15C69" w14:textId="77777777" w:rsidR="00FC74AA" w:rsidRDefault="002F00AD">
      <w:pPr>
        <w:pStyle w:val="af0"/>
        <w:tabs>
          <w:tab w:val="left" w:pos="1134"/>
        </w:tabs>
        <w:ind w:left="0" w:firstLine="709"/>
        <w:contextualSpacing w:val="0"/>
        <w:jc w:val="both"/>
        <w:rPr>
          <w:sz w:val="28"/>
          <w:szCs w:val="28"/>
        </w:rPr>
      </w:pPr>
      <w:r>
        <w:rPr>
          <w:sz w:val="28"/>
          <w:szCs w:val="28"/>
        </w:rPr>
        <w:t>48.2. Инициаторы внесения изменений в Регламент направляют свои предложения на рассмотрение Председателю Общественной палаты.</w:t>
      </w:r>
    </w:p>
    <w:p w14:paraId="33330EF2" w14:textId="77777777" w:rsidR="00FC74AA" w:rsidRDefault="002F00AD">
      <w:pPr>
        <w:tabs>
          <w:tab w:val="left" w:pos="1134"/>
        </w:tabs>
        <w:ind w:firstLine="709"/>
        <w:jc w:val="both"/>
        <w:rPr>
          <w:sz w:val="28"/>
          <w:szCs w:val="28"/>
        </w:rPr>
      </w:pPr>
      <w:r>
        <w:rPr>
          <w:sz w:val="28"/>
          <w:szCs w:val="28"/>
        </w:rPr>
        <w:t>Одобренный Председателем проект изменений в Регламент Общественной палаты</w:t>
      </w:r>
      <w:r>
        <w:rPr>
          <w:b/>
          <w:bCs/>
          <w:color w:val="000000"/>
        </w:rPr>
        <w:t xml:space="preserve"> </w:t>
      </w:r>
      <w:r>
        <w:rPr>
          <w:sz w:val="28"/>
          <w:szCs w:val="28"/>
        </w:rPr>
        <w:t>выносится на рассмотрение Общественной палаты.</w:t>
      </w:r>
    </w:p>
    <w:p w14:paraId="48D13BD8" w14:textId="77777777" w:rsidR="00FC74AA" w:rsidRDefault="002F00AD">
      <w:pPr>
        <w:tabs>
          <w:tab w:val="left" w:pos="1134"/>
        </w:tabs>
        <w:ind w:firstLine="709"/>
        <w:jc w:val="both"/>
        <w:rPr>
          <w:sz w:val="28"/>
          <w:szCs w:val="28"/>
        </w:rPr>
      </w:pPr>
      <w:r>
        <w:rPr>
          <w:sz w:val="28"/>
          <w:szCs w:val="28"/>
        </w:rPr>
        <w:t>48.3. Решение об утверждении изменений в Регламент Общественной палаты принимается на заседании Общественной палаты, большинством голосов от общего числа членов Общественного совета и оформляются протоколом Общественной палаты. Решение Общественного совета о внесении изменений в Регламент Общественной палаты вступают в силу со дня его утверждения.</w:t>
      </w:r>
    </w:p>
    <w:p w14:paraId="1DF1B6D2" w14:textId="77777777" w:rsidR="00FC74AA" w:rsidRDefault="00FC74AA">
      <w:pPr>
        <w:pStyle w:val="af7"/>
        <w:spacing w:line="240" w:lineRule="auto"/>
        <w:ind w:firstLine="709"/>
        <w:jc w:val="both"/>
        <w:outlineLvl w:val="0"/>
        <w:rPr>
          <w:rFonts w:ascii="Times New Roman" w:hAnsi="Times New Roman"/>
        </w:rPr>
      </w:pPr>
    </w:p>
    <w:p w14:paraId="7B6D121D" w14:textId="1DFF40C2" w:rsidR="00FC74AA" w:rsidRDefault="002F00AD" w:rsidP="001373B2">
      <w:pPr>
        <w:pStyle w:val="af0"/>
        <w:ind w:left="0" w:firstLine="709"/>
        <w:jc w:val="both"/>
        <w:rPr>
          <w:sz w:val="28"/>
          <w:szCs w:val="28"/>
        </w:rPr>
      </w:pPr>
      <w:r>
        <w:rPr>
          <w:sz w:val="28"/>
          <w:szCs w:val="28"/>
        </w:rPr>
        <w:t xml:space="preserve">Регламент Общественной палаты муниципального образования Белореченский </w:t>
      </w:r>
      <w:r w:rsidR="007A2889" w:rsidRPr="007A2889">
        <w:rPr>
          <w:sz w:val="28"/>
          <w:szCs w:val="28"/>
        </w:rPr>
        <w:t>муниципальный</w:t>
      </w:r>
      <w:r w:rsidR="007A2889">
        <w:rPr>
          <w:sz w:val="28"/>
          <w:szCs w:val="28"/>
        </w:rPr>
        <w:t xml:space="preserve"> район Краснодарского края</w:t>
      </w:r>
      <w:r>
        <w:rPr>
          <w:sz w:val="28"/>
          <w:szCs w:val="28"/>
        </w:rPr>
        <w:t xml:space="preserve"> принят на заседании Общественной палаты </w:t>
      </w:r>
      <w:r w:rsidR="007A2889">
        <w:rPr>
          <w:sz w:val="28"/>
          <w:szCs w:val="28"/>
        </w:rPr>
        <w:t xml:space="preserve">от </w:t>
      </w:r>
      <w:proofErr w:type="gramStart"/>
      <w:r w:rsidR="001373B2">
        <w:rPr>
          <w:sz w:val="28"/>
          <w:szCs w:val="28"/>
        </w:rPr>
        <w:t>13.03.</w:t>
      </w:r>
      <w:r w:rsidR="007A2889">
        <w:rPr>
          <w:sz w:val="28"/>
          <w:szCs w:val="28"/>
        </w:rPr>
        <w:t>2026</w:t>
      </w:r>
      <w:r>
        <w:rPr>
          <w:sz w:val="28"/>
          <w:szCs w:val="28"/>
        </w:rPr>
        <w:t xml:space="preserve">  года</w:t>
      </w:r>
      <w:proofErr w:type="gramEnd"/>
      <w:r>
        <w:rPr>
          <w:sz w:val="28"/>
          <w:szCs w:val="28"/>
        </w:rPr>
        <w:t xml:space="preserve">.  </w:t>
      </w:r>
    </w:p>
    <w:p w14:paraId="1C2804F3" w14:textId="77777777" w:rsidR="002F00AD" w:rsidRDefault="002F00AD">
      <w:pPr>
        <w:pStyle w:val="af0"/>
        <w:ind w:left="0" w:firstLine="709"/>
        <w:jc w:val="both"/>
        <w:rPr>
          <w:sz w:val="28"/>
          <w:szCs w:val="28"/>
        </w:rPr>
      </w:pPr>
    </w:p>
    <w:p w14:paraId="225CD494" w14:textId="3F5550BB" w:rsidR="00FC74AA" w:rsidRDefault="002F00AD">
      <w:pPr>
        <w:pStyle w:val="af0"/>
        <w:ind w:left="0" w:firstLine="709"/>
        <w:jc w:val="both"/>
        <w:rPr>
          <w:sz w:val="28"/>
          <w:szCs w:val="28"/>
        </w:rPr>
      </w:pPr>
      <w:r>
        <w:rPr>
          <w:sz w:val="28"/>
          <w:szCs w:val="28"/>
        </w:rPr>
        <w:t>Протокол №</w:t>
      </w:r>
      <w:r w:rsidR="00C664C2">
        <w:rPr>
          <w:sz w:val="28"/>
          <w:szCs w:val="28"/>
        </w:rPr>
        <w:t xml:space="preserve"> 2</w:t>
      </w:r>
      <w:r w:rsidR="007A2889">
        <w:rPr>
          <w:sz w:val="28"/>
          <w:szCs w:val="28"/>
        </w:rPr>
        <w:t xml:space="preserve"> от</w:t>
      </w:r>
      <w:r w:rsidR="001373B2">
        <w:rPr>
          <w:sz w:val="28"/>
          <w:szCs w:val="28"/>
        </w:rPr>
        <w:t xml:space="preserve"> 13.03</w:t>
      </w:r>
      <w:r w:rsidR="007A2889">
        <w:rPr>
          <w:sz w:val="28"/>
          <w:szCs w:val="28"/>
        </w:rPr>
        <w:t>.2026 г.</w:t>
      </w:r>
    </w:p>
    <w:p w14:paraId="5E53F6EC" w14:textId="77777777" w:rsidR="00FC74AA" w:rsidRDefault="00FC74AA">
      <w:pPr>
        <w:ind w:firstLine="709"/>
        <w:jc w:val="both"/>
        <w:rPr>
          <w:sz w:val="28"/>
          <w:szCs w:val="28"/>
        </w:rPr>
      </w:pPr>
    </w:p>
    <w:p w14:paraId="5634AEAC" w14:textId="77777777" w:rsidR="00FC74AA" w:rsidRDefault="00FC74AA">
      <w:pPr>
        <w:ind w:firstLine="709"/>
        <w:jc w:val="both"/>
        <w:rPr>
          <w:sz w:val="28"/>
          <w:szCs w:val="28"/>
        </w:rPr>
      </w:pPr>
    </w:p>
    <w:p w14:paraId="3E1DEEC0" w14:textId="77777777" w:rsidR="00FC74AA" w:rsidRDefault="002F00AD">
      <w:pPr>
        <w:jc w:val="both"/>
        <w:rPr>
          <w:sz w:val="28"/>
          <w:szCs w:val="28"/>
        </w:rPr>
      </w:pPr>
      <w:r>
        <w:rPr>
          <w:sz w:val="28"/>
          <w:szCs w:val="28"/>
        </w:rPr>
        <w:t>Председатель Общественной палаты</w:t>
      </w:r>
    </w:p>
    <w:p w14:paraId="1D5D15AB" w14:textId="77777777" w:rsidR="00FC74AA" w:rsidRDefault="002F00AD">
      <w:pPr>
        <w:jc w:val="both"/>
        <w:rPr>
          <w:sz w:val="28"/>
          <w:szCs w:val="28"/>
        </w:rPr>
      </w:pPr>
      <w:r>
        <w:rPr>
          <w:sz w:val="28"/>
          <w:szCs w:val="28"/>
        </w:rPr>
        <w:t>муниципального образования</w:t>
      </w:r>
    </w:p>
    <w:p w14:paraId="625D962E" w14:textId="77777777" w:rsidR="007A2889" w:rsidRDefault="002F00AD">
      <w:pPr>
        <w:jc w:val="both"/>
        <w:rPr>
          <w:sz w:val="28"/>
          <w:szCs w:val="28"/>
        </w:rPr>
      </w:pPr>
      <w:r>
        <w:rPr>
          <w:sz w:val="28"/>
          <w:szCs w:val="28"/>
        </w:rPr>
        <w:t xml:space="preserve">Белореченский </w:t>
      </w:r>
      <w:r w:rsidR="007A2889" w:rsidRPr="007A2889">
        <w:rPr>
          <w:sz w:val="28"/>
          <w:szCs w:val="28"/>
        </w:rPr>
        <w:t>муниципальный</w:t>
      </w:r>
      <w:r w:rsidR="007A2889">
        <w:rPr>
          <w:sz w:val="28"/>
          <w:szCs w:val="28"/>
        </w:rPr>
        <w:t xml:space="preserve"> район </w:t>
      </w:r>
    </w:p>
    <w:p w14:paraId="1714F367" w14:textId="6433FEBF" w:rsidR="00FC74AA" w:rsidRDefault="007A2889">
      <w:pPr>
        <w:jc w:val="both"/>
        <w:rPr>
          <w:sz w:val="28"/>
          <w:szCs w:val="28"/>
        </w:rPr>
      </w:pPr>
      <w:r>
        <w:rPr>
          <w:sz w:val="28"/>
          <w:szCs w:val="28"/>
        </w:rPr>
        <w:t>Краснодарского края</w:t>
      </w:r>
      <w:r w:rsidR="002F00AD">
        <w:rPr>
          <w:sz w:val="28"/>
          <w:szCs w:val="28"/>
        </w:rPr>
        <w:t xml:space="preserve">                                                                        </w:t>
      </w:r>
      <w:r>
        <w:rPr>
          <w:sz w:val="28"/>
          <w:szCs w:val="28"/>
        </w:rPr>
        <w:t>Корниенко О.А.</w:t>
      </w:r>
    </w:p>
    <w:p w14:paraId="19CA6553" w14:textId="77777777" w:rsidR="00FC74AA" w:rsidRDefault="00FC74AA">
      <w:pPr>
        <w:pStyle w:val="af7"/>
        <w:spacing w:line="240" w:lineRule="auto"/>
        <w:ind w:firstLine="709"/>
        <w:jc w:val="both"/>
        <w:outlineLvl w:val="0"/>
        <w:rPr>
          <w:rFonts w:ascii="Times New Roman" w:hAnsi="Times New Roman"/>
        </w:rPr>
      </w:pPr>
    </w:p>
    <w:sectPr w:rsidR="00FC74AA">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4F0DC" w14:textId="77777777" w:rsidR="00677190" w:rsidRDefault="00677190">
      <w:r>
        <w:separator/>
      </w:r>
    </w:p>
  </w:endnote>
  <w:endnote w:type="continuationSeparator" w:id="0">
    <w:p w14:paraId="6C3A8583" w14:textId="77777777" w:rsidR="00677190" w:rsidRDefault="0067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3B67F" w14:textId="77777777" w:rsidR="00677190" w:rsidRDefault="00677190">
      <w:r>
        <w:separator/>
      </w:r>
    </w:p>
  </w:footnote>
  <w:footnote w:type="continuationSeparator" w:id="0">
    <w:p w14:paraId="3DA2058C" w14:textId="77777777" w:rsidR="00677190" w:rsidRDefault="00677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3018" w14:textId="77777777" w:rsidR="00FC74AA" w:rsidRDefault="002F00AD">
    <w:pPr>
      <w:pStyle w:val="af3"/>
      <w:jc w:val="center"/>
    </w:pPr>
    <w:r>
      <w:rPr>
        <w:sz w:val="26"/>
        <w:szCs w:val="26"/>
      </w:rPr>
      <w:fldChar w:fldCharType="begin"/>
    </w:r>
    <w:r>
      <w:rPr>
        <w:sz w:val="26"/>
        <w:szCs w:val="26"/>
      </w:rPr>
      <w:instrText>PAGE   \* MERGEFORMAT</w:instrText>
    </w:r>
    <w:r>
      <w:rPr>
        <w:sz w:val="26"/>
        <w:szCs w:val="26"/>
      </w:rPr>
      <w:fldChar w:fldCharType="separate"/>
    </w:r>
    <w:r>
      <w:rPr>
        <w:sz w:val="26"/>
        <w:szCs w:val="26"/>
      </w:rPr>
      <w:t>2</w:t>
    </w:r>
    <w:r>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B31"/>
    <w:multiLevelType w:val="hybridMultilevel"/>
    <w:tmpl w:val="7700B556"/>
    <w:lvl w:ilvl="0" w:tplc="1E24BA4C">
      <w:start w:val="1"/>
      <w:numFmt w:val="decimal"/>
      <w:lvlText w:val="%1."/>
      <w:lvlJc w:val="left"/>
      <w:pPr>
        <w:ind w:left="1069" w:hanging="360"/>
      </w:pPr>
      <w:rPr>
        <w:rFonts w:cs="Times New Roman" w:hint="default"/>
      </w:rPr>
    </w:lvl>
    <w:lvl w:ilvl="1" w:tplc="8CCCEB54">
      <w:start w:val="1"/>
      <w:numFmt w:val="lowerLetter"/>
      <w:lvlText w:val="%2."/>
      <w:lvlJc w:val="left"/>
      <w:pPr>
        <w:ind w:left="1789" w:hanging="360"/>
      </w:pPr>
      <w:rPr>
        <w:rFonts w:cs="Times New Roman"/>
      </w:rPr>
    </w:lvl>
    <w:lvl w:ilvl="2" w:tplc="740C8634">
      <w:start w:val="1"/>
      <w:numFmt w:val="lowerRoman"/>
      <w:lvlText w:val="%3."/>
      <w:lvlJc w:val="right"/>
      <w:pPr>
        <w:ind w:left="2509" w:hanging="180"/>
      </w:pPr>
      <w:rPr>
        <w:rFonts w:cs="Times New Roman"/>
      </w:rPr>
    </w:lvl>
    <w:lvl w:ilvl="3" w:tplc="190416D2">
      <w:start w:val="1"/>
      <w:numFmt w:val="decimal"/>
      <w:lvlText w:val="%4."/>
      <w:lvlJc w:val="left"/>
      <w:pPr>
        <w:ind w:left="3229" w:hanging="360"/>
      </w:pPr>
      <w:rPr>
        <w:rFonts w:cs="Times New Roman"/>
      </w:rPr>
    </w:lvl>
    <w:lvl w:ilvl="4" w:tplc="B5F2B54C">
      <w:start w:val="1"/>
      <w:numFmt w:val="lowerLetter"/>
      <w:lvlText w:val="%5."/>
      <w:lvlJc w:val="left"/>
      <w:pPr>
        <w:ind w:left="3949" w:hanging="360"/>
      </w:pPr>
      <w:rPr>
        <w:rFonts w:cs="Times New Roman"/>
      </w:rPr>
    </w:lvl>
    <w:lvl w:ilvl="5" w:tplc="9B849048">
      <w:start w:val="1"/>
      <w:numFmt w:val="lowerRoman"/>
      <w:lvlText w:val="%6."/>
      <w:lvlJc w:val="right"/>
      <w:pPr>
        <w:ind w:left="4669" w:hanging="180"/>
      </w:pPr>
      <w:rPr>
        <w:rFonts w:cs="Times New Roman"/>
      </w:rPr>
    </w:lvl>
    <w:lvl w:ilvl="6" w:tplc="7DDAA252">
      <w:start w:val="1"/>
      <w:numFmt w:val="decimal"/>
      <w:lvlText w:val="%7."/>
      <w:lvlJc w:val="left"/>
      <w:pPr>
        <w:ind w:left="5389" w:hanging="360"/>
      </w:pPr>
      <w:rPr>
        <w:rFonts w:cs="Times New Roman"/>
      </w:rPr>
    </w:lvl>
    <w:lvl w:ilvl="7" w:tplc="AE3257BE">
      <w:start w:val="1"/>
      <w:numFmt w:val="lowerLetter"/>
      <w:lvlText w:val="%8."/>
      <w:lvlJc w:val="left"/>
      <w:pPr>
        <w:ind w:left="6109" w:hanging="360"/>
      </w:pPr>
      <w:rPr>
        <w:rFonts w:cs="Times New Roman"/>
      </w:rPr>
    </w:lvl>
    <w:lvl w:ilvl="8" w:tplc="9B6A9A60">
      <w:start w:val="1"/>
      <w:numFmt w:val="lowerRoman"/>
      <w:lvlText w:val="%9."/>
      <w:lvlJc w:val="right"/>
      <w:pPr>
        <w:ind w:left="6829" w:hanging="180"/>
      </w:pPr>
      <w:rPr>
        <w:rFonts w:cs="Times New Roman"/>
      </w:rPr>
    </w:lvl>
  </w:abstractNum>
  <w:abstractNum w:abstractNumId="1" w15:restartNumberingAfterBreak="0">
    <w:nsid w:val="0B8172E5"/>
    <w:multiLevelType w:val="multilevel"/>
    <w:tmpl w:val="1116D080"/>
    <w:lvl w:ilvl="0">
      <w:start w:val="30"/>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3105501E"/>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32581860"/>
    <w:multiLevelType w:val="hybridMultilevel"/>
    <w:tmpl w:val="C57CE176"/>
    <w:lvl w:ilvl="0" w:tplc="168C53E2">
      <w:start w:val="1"/>
      <w:numFmt w:val="decimal"/>
      <w:lvlText w:val="%1."/>
      <w:lvlJc w:val="left"/>
      <w:pPr>
        <w:ind w:left="1069" w:hanging="360"/>
      </w:pPr>
      <w:rPr>
        <w:rFonts w:cs="Times New Roman" w:hint="default"/>
      </w:rPr>
    </w:lvl>
    <w:lvl w:ilvl="1" w:tplc="600E8D8A">
      <w:start w:val="1"/>
      <w:numFmt w:val="lowerLetter"/>
      <w:lvlText w:val="%2."/>
      <w:lvlJc w:val="left"/>
      <w:pPr>
        <w:ind w:left="1789" w:hanging="360"/>
      </w:pPr>
      <w:rPr>
        <w:rFonts w:cs="Times New Roman"/>
      </w:rPr>
    </w:lvl>
    <w:lvl w:ilvl="2" w:tplc="7144CA42">
      <w:start w:val="1"/>
      <w:numFmt w:val="lowerRoman"/>
      <w:lvlText w:val="%3."/>
      <w:lvlJc w:val="right"/>
      <w:pPr>
        <w:ind w:left="2509" w:hanging="180"/>
      </w:pPr>
      <w:rPr>
        <w:rFonts w:cs="Times New Roman"/>
      </w:rPr>
    </w:lvl>
    <w:lvl w:ilvl="3" w:tplc="015C9616">
      <w:start w:val="1"/>
      <w:numFmt w:val="decimal"/>
      <w:lvlText w:val="%4."/>
      <w:lvlJc w:val="left"/>
      <w:pPr>
        <w:ind w:left="3229" w:hanging="360"/>
      </w:pPr>
      <w:rPr>
        <w:rFonts w:cs="Times New Roman"/>
      </w:rPr>
    </w:lvl>
    <w:lvl w:ilvl="4" w:tplc="7050193E">
      <w:start w:val="1"/>
      <w:numFmt w:val="lowerLetter"/>
      <w:lvlText w:val="%5."/>
      <w:lvlJc w:val="left"/>
      <w:pPr>
        <w:ind w:left="3949" w:hanging="360"/>
      </w:pPr>
      <w:rPr>
        <w:rFonts w:cs="Times New Roman"/>
      </w:rPr>
    </w:lvl>
    <w:lvl w:ilvl="5" w:tplc="C52258A0">
      <w:start w:val="1"/>
      <w:numFmt w:val="lowerRoman"/>
      <w:lvlText w:val="%6."/>
      <w:lvlJc w:val="right"/>
      <w:pPr>
        <w:ind w:left="4669" w:hanging="180"/>
      </w:pPr>
      <w:rPr>
        <w:rFonts w:cs="Times New Roman"/>
      </w:rPr>
    </w:lvl>
    <w:lvl w:ilvl="6" w:tplc="56FC5DE6">
      <w:start w:val="1"/>
      <w:numFmt w:val="decimal"/>
      <w:lvlText w:val="%7."/>
      <w:lvlJc w:val="left"/>
      <w:pPr>
        <w:ind w:left="5389" w:hanging="360"/>
      </w:pPr>
      <w:rPr>
        <w:rFonts w:cs="Times New Roman"/>
      </w:rPr>
    </w:lvl>
    <w:lvl w:ilvl="7" w:tplc="BD423084">
      <w:start w:val="1"/>
      <w:numFmt w:val="lowerLetter"/>
      <w:lvlText w:val="%8."/>
      <w:lvlJc w:val="left"/>
      <w:pPr>
        <w:ind w:left="6109" w:hanging="360"/>
      </w:pPr>
      <w:rPr>
        <w:rFonts w:cs="Times New Roman"/>
      </w:rPr>
    </w:lvl>
    <w:lvl w:ilvl="8" w:tplc="8778838E">
      <w:start w:val="1"/>
      <w:numFmt w:val="lowerRoman"/>
      <w:lvlText w:val="%9."/>
      <w:lvlJc w:val="right"/>
      <w:pPr>
        <w:ind w:left="6829" w:hanging="180"/>
      </w:pPr>
      <w:rPr>
        <w:rFonts w:cs="Times New Roman"/>
      </w:rPr>
    </w:lvl>
  </w:abstractNum>
  <w:abstractNum w:abstractNumId="4" w15:restartNumberingAfterBreak="0">
    <w:nsid w:val="364A683B"/>
    <w:multiLevelType w:val="multilevel"/>
    <w:tmpl w:val="BBC27736"/>
    <w:lvl w:ilvl="0">
      <w:start w:val="15"/>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377C4B67"/>
    <w:multiLevelType w:val="hybridMultilevel"/>
    <w:tmpl w:val="FBA450FE"/>
    <w:lvl w:ilvl="0" w:tplc="9694398E">
      <w:start w:val="1"/>
      <w:numFmt w:val="decimal"/>
      <w:lvlText w:val="%1."/>
      <w:lvlJc w:val="left"/>
      <w:pPr>
        <w:ind w:left="1069" w:hanging="360"/>
      </w:pPr>
      <w:rPr>
        <w:rFonts w:cs="Times New Roman" w:hint="default"/>
      </w:rPr>
    </w:lvl>
    <w:lvl w:ilvl="1" w:tplc="788E434E">
      <w:start w:val="1"/>
      <w:numFmt w:val="lowerLetter"/>
      <w:lvlText w:val="%2."/>
      <w:lvlJc w:val="left"/>
      <w:pPr>
        <w:ind w:left="1789" w:hanging="360"/>
      </w:pPr>
      <w:rPr>
        <w:rFonts w:cs="Times New Roman"/>
      </w:rPr>
    </w:lvl>
    <w:lvl w:ilvl="2" w:tplc="9E221280">
      <w:start w:val="1"/>
      <w:numFmt w:val="lowerRoman"/>
      <w:lvlText w:val="%3."/>
      <w:lvlJc w:val="right"/>
      <w:pPr>
        <w:ind w:left="2509" w:hanging="180"/>
      </w:pPr>
      <w:rPr>
        <w:rFonts w:cs="Times New Roman"/>
      </w:rPr>
    </w:lvl>
    <w:lvl w:ilvl="3" w:tplc="300ED11E">
      <w:start w:val="1"/>
      <w:numFmt w:val="decimal"/>
      <w:lvlText w:val="%4."/>
      <w:lvlJc w:val="left"/>
      <w:pPr>
        <w:ind w:left="3229" w:hanging="360"/>
      </w:pPr>
      <w:rPr>
        <w:rFonts w:cs="Times New Roman"/>
      </w:rPr>
    </w:lvl>
    <w:lvl w:ilvl="4" w:tplc="1A80DFA4">
      <w:start w:val="1"/>
      <w:numFmt w:val="lowerLetter"/>
      <w:lvlText w:val="%5."/>
      <w:lvlJc w:val="left"/>
      <w:pPr>
        <w:ind w:left="3949" w:hanging="360"/>
      </w:pPr>
      <w:rPr>
        <w:rFonts w:cs="Times New Roman"/>
      </w:rPr>
    </w:lvl>
    <w:lvl w:ilvl="5" w:tplc="257EC36E">
      <w:start w:val="1"/>
      <w:numFmt w:val="lowerRoman"/>
      <w:lvlText w:val="%6."/>
      <w:lvlJc w:val="right"/>
      <w:pPr>
        <w:ind w:left="4669" w:hanging="180"/>
      </w:pPr>
      <w:rPr>
        <w:rFonts w:cs="Times New Roman"/>
      </w:rPr>
    </w:lvl>
    <w:lvl w:ilvl="6" w:tplc="F6D86A1E">
      <w:start w:val="1"/>
      <w:numFmt w:val="decimal"/>
      <w:lvlText w:val="%7."/>
      <w:lvlJc w:val="left"/>
      <w:pPr>
        <w:ind w:left="5389" w:hanging="360"/>
      </w:pPr>
      <w:rPr>
        <w:rFonts w:cs="Times New Roman"/>
      </w:rPr>
    </w:lvl>
    <w:lvl w:ilvl="7" w:tplc="65FAA120">
      <w:start w:val="1"/>
      <w:numFmt w:val="lowerLetter"/>
      <w:lvlText w:val="%8."/>
      <w:lvlJc w:val="left"/>
      <w:pPr>
        <w:ind w:left="6109" w:hanging="360"/>
      </w:pPr>
      <w:rPr>
        <w:rFonts w:cs="Times New Roman"/>
      </w:rPr>
    </w:lvl>
    <w:lvl w:ilvl="8" w:tplc="B3C0521E">
      <w:start w:val="1"/>
      <w:numFmt w:val="lowerRoman"/>
      <w:lvlText w:val="%9."/>
      <w:lvlJc w:val="right"/>
      <w:pPr>
        <w:ind w:left="6829" w:hanging="180"/>
      </w:pPr>
      <w:rPr>
        <w:rFonts w:cs="Times New Roman"/>
      </w:rPr>
    </w:lvl>
  </w:abstractNum>
  <w:abstractNum w:abstractNumId="6" w15:restartNumberingAfterBreak="0">
    <w:nsid w:val="464D4036"/>
    <w:multiLevelType w:val="hybridMultilevel"/>
    <w:tmpl w:val="26D05BDC"/>
    <w:lvl w:ilvl="0" w:tplc="5DC6CB4A">
      <w:start w:val="1"/>
      <w:numFmt w:val="decimal"/>
      <w:lvlText w:val="%1."/>
      <w:lvlJc w:val="left"/>
      <w:pPr>
        <w:ind w:left="1069" w:hanging="360"/>
      </w:pPr>
      <w:rPr>
        <w:rFonts w:cs="Times New Roman" w:hint="default"/>
      </w:rPr>
    </w:lvl>
    <w:lvl w:ilvl="1" w:tplc="89C61250">
      <w:start w:val="1"/>
      <w:numFmt w:val="lowerLetter"/>
      <w:lvlText w:val="%2."/>
      <w:lvlJc w:val="left"/>
      <w:pPr>
        <w:ind w:left="1789" w:hanging="360"/>
      </w:pPr>
      <w:rPr>
        <w:rFonts w:cs="Times New Roman"/>
      </w:rPr>
    </w:lvl>
    <w:lvl w:ilvl="2" w:tplc="FC5C176A">
      <w:start w:val="1"/>
      <w:numFmt w:val="lowerRoman"/>
      <w:lvlText w:val="%3."/>
      <w:lvlJc w:val="right"/>
      <w:pPr>
        <w:ind w:left="2509" w:hanging="180"/>
      </w:pPr>
      <w:rPr>
        <w:rFonts w:cs="Times New Roman"/>
      </w:rPr>
    </w:lvl>
    <w:lvl w:ilvl="3" w:tplc="9B1AA81C">
      <w:start w:val="1"/>
      <w:numFmt w:val="decimal"/>
      <w:lvlText w:val="%4."/>
      <w:lvlJc w:val="left"/>
      <w:pPr>
        <w:ind w:left="3229" w:hanging="360"/>
      </w:pPr>
      <w:rPr>
        <w:rFonts w:cs="Times New Roman"/>
      </w:rPr>
    </w:lvl>
    <w:lvl w:ilvl="4" w:tplc="E8D6D762">
      <w:start w:val="1"/>
      <w:numFmt w:val="lowerLetter"/>
      <w:lvlText w:val="%5."/>
      <w:lvlJc w:val="left"/>
      <w:pPr>
        <w:ind w:left="3949" w:hanging="360"/>
      </w:pPr>
      <w:rPr>
        <w:rFonts w:cs="Times New Roman"/>
      </w:rPr>
    </w:lvl>
    <w:lvl w:ilvl="5" w:tplc="6F7675EE">
      <w:start w:val="1"/>
      <w:numFmt w:val="lowerRoman"/>
      <w:lvlText w:val="%6."/>
      <w:lvlJc w:val="right"/>
      <w:pPr>
        <w:ind w:left="4669" w:hanging="180"/>
      </w:pPr>
      <w:rPr>
        <w:rFonts w:cs="Times New Roman"/>
      </w:rPr>
    </w:lvl>
    <w:lvl w:ilvl="6" w:tplc="C408124C">
      <w:start w:val="1"/>
      <w:numFmt w:val="decimal"/>
      <w:lvlText w:val="%7."/>
      <w:lvlJc w:val="left"/>
      <w:pPr>
        <w:ind w:left="5389" w:hanging="360"/>
      </w:pPr>
      <w:rPr>
        <w:rFonts w:cs="Times New Roman"/>
      </w:rPr>
    </w:lvl>
    <w:lvl w:ilvl="7" w:tplc="2F8EC896">
      <w:start w:val="1"/>
      <w:numFmt w:val="lowerLetter"/>
      <w:lvlText w:val="%8."/>
      <w:lvlJc w:val="left"/>
      <w:pPr>
        <w:ind w:left="6109" w:hanging="360"/>
      </w:pPr>
      <w:rPr>
        <w:rFonts w:cs="Times New Roman"/>
      </w:rPr>
    </w:lvl>
    <w:lvl w:ilvl="8" w:tplc="AE9E9A78">
      <w:start w:val="1"/>
      <w:numFmt w:val="lowerRoman"/>
      <w:lvlText w:val="%9."/>
      <w:lvlJc w:val="right"/>
      <w:pPr>
        <w:ind w:left="6829" w:hanging="180"/>
      </w:pPr>
      <w:rPr>
        <w:rFonts w:cs="Times New Roman"/>
      </w:rPr>
    </w:lvl>
  </w:abstractNum>
  <w:abstractNum w:abstractNumId="7" w15:restartNumberingAfterBreak="0">
    <w:nsid w:val="614018A9"/>
    <w:multiLevelType w:val="hybridMultilevel"/>
    <w:tmpl w:val="95E4F58C"/>
    <w:lvl w:ilvl="0" w:tplc="BCF0F48C">
      <w:start w:val="1"/>
      <w:numFmt w:val="decimal"/>
      <w:lvlText w:val="%1."/>
      <w:lvlJc w:val="left"/>
      <w:pPr>
        <w:ind w:left="1069" w:hanging="360"/>
      </w:pPr>
      <w:rPr>
        <w:rFonts w:hint="default"/>
      </w:rPr>
    </w:lvl>
    <w:lvl w:ilvl="1" w:tplc="3D44DB9E">
      <w:start w:val="1"/>
      <w:numFmt w:val="lowerLetter"/>
      <w:lvlText w:val="%2."/>
      <w:lvlJc w:val="left"/>
      <w:pPr>
        <w:ind w:left="1789" w:hanging="360"/>
      </w:pPr>
    </w:lvl>
    <w:lvl w:ilvl="2" w:tplc="E7042880">
      <w:start w:val="1"/>
      <w:numFmt w:val="lowerRoman"/>
      <w:lvlText w:val="%3."/>
      <w:lvlJc w:val="right"/>
      <w:pPr>
        <w:ind w:left="2509" w:hanging="180"/>
      </w:pPr>
    </w:lvl>
    <w:lvl w:ilvl="3" w:tplc="27C041BC">
      <w:start w:val="1"/>
      <w:numFmt w:val="decimal"/>
      <w:lvlText w:val="%4."/>
      <w:lvlJc w:val="left"/>
      <w:pPr>
        <w:ind w:left="3229" w:hanging="360"/>
      </w:pPr>
    </w:lvl>
    <w:lvl w:ilvl="4" w:tplc="4BEC1550">
      <w:start w:val="1"/>
      <w:numFmt w:val="lowerLetter"/>
      <w:lvlText w:val="%5."/>
      <w:lvlJc w:val="left"/>
      <w:pPr>
        <w:ind w:left="3949" w:hanging="360"/>
      </w:pPr>
    </w:lvl>
    <w:lvl w:ilvl="5" w:tplc="E6D2B522">
      <w:start w:val="1"/>
      <w:numFmt w:val="lowerRoman"/>
      <w:lvlText w:val="%6."/>
      <w:lvlJc w:val="right"/>
      <w:pPr>
        <w:ind w:left="4669" w:hanging="180"/>
      </w:pPr>
    </w:lvl>
    <w:lvl w:ilvl="6" w:tplc="6D084530">
      <w:start w:val="1"/>
      <w:numFmt w:val="decimal"/>
      <w:lvlText w:val="%7."/>
      <w:lvlJc w:val="left"/>
      <w:pPr>
        <w:ind w:left="5389" w:hanging="360"/>
      </w:pPr>
    </w:lvl>
    <w:lvl w:ilvl="7" w:tplc="A8D8DB46">
      <w:start w:val="1"/>
      <w:numFmt w:val="lowerLetter"/>
      <w:lvlText w:val="%8."/>
      <w:lvlJc w:val="left"/>
      <w:pPr>
        <w:ind w:left="6109" w:hanging="360"/>
      </w:pPr>
    </w:lvl>
    <w:lvl w:ilvl="8" w:tplc="BF0EF340">
      <w:start w:val="1"/>
      <w:numFmt w:val="lowerRoman"/>
      <w:lvlText w:val="%9."/>
      <w:lvlJc w:val="right"/>
      <w:pPr>
        <w:ind w:left="6829" w:hanging="180"/>
      </w:pPr>
    </w:lvl>
  </w:abstractNum>
  <w:abstractNum w:abstractNumId="8" w15:restartNumberingAfterBreak="0">
    <w:nsid w:val="62C62165"/>
    <w:multiLevelType w:val="multilevel"/>
    <w:tmpl w:val="AF5287CC"/>
    <w:lvl w:ilvl="0">
      <w:start w:val="10"/>
      <w:numFmt w:val="decimal"/>
      <w:lvlText w:val="%1."/>
      <w:lvlJc w:val="left"/>
      <w:pPr>
        <w:ind w:left="600" w:hanging="60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15:restartNumberingAfterBreak="0">
    <w:nsid w:val="6A673519"/>
    <w:multiLevelType w:val="hybridMultilevel"/>
    <w:tmpl w:val="7BFA92F4"/>
    <w:lvl w:ilvl="0" w:tplc="05F4E4D2">
      <w:start w:val="1"/>
      <w:numFmt w:val="decimal"/>
      <w:lvlText w:val="%1."/>
      <w:lvlJc w:val="left"/>
      <w:pPr>
        <w:ind w:left="1069" w:hanging="360"/>
      </w:pPr>
      <w:rPr>
        <w:rFonts w:cs="Times New Roman" w:hint="default"/>
      </w:rPr>
    </w:lvl>
    <w:lvl w:ilvl="1" w:tplc="E244D04C">
      <w:start w:val="1"/>
      <w:numFmt w:val="lowerLetter"/>
      <w:lvlText w:val="%2."/>
      <w:lvlJc w:val="left"/>
      <w:pPr>
        <w:ind w:left="1789" w:hanging="360"/>
      </w:pPr>
      <w:rPr>
        <w:rFonts w:cs="Times New Roman"/>
      </w:rPr>
    </w:lvl>
    <w:lvl w:ilvl="2" w:tplc="9336ED4A">
      <w:start w:val="1"/>
      <w:numFmt w:val="lowerRoman"/>
      <w:lvlText w:val="%3."/>
      <w:lvlJc w:val="right"/>
      <w:pPr>
        <w:ind w:left="2509" w:hanging="180"/>
      </w:pPr>
      <w:rPr>
        <w:rFonts w:cs="Times New Roman"/>
      </w:rPr>
    </w:lvl>
    <w:lvl w:ilvl="3" w:tplc="D902DBA2">
      <w:start w:val="1"/>
      <w:numFmt w:val="decimal"/>
      <w:lvlText w:val="%4."/>
      <w:lvlJc w:val="left"/>
      <w:pPr>
        <w:ind w:left="3229" w:hanging="360"/>
      </w:pPr>
      <w:rPr>
        <w:rFonts w:cs="Times New Roman"/>
      </w:rPr>
    </w:lvl>
    <w:lvl w:ilvl="4" w:tplc="8452B80A">
      <w:start w:val="1"/>
      <w:numFmt w:val="lowerLetter"/>
      <w:lvlText w:val="%5."/>
      <w:lvlJc w:val="left"/>
      <w:pPr>
        <w:ind w:left="3949" w:hanging="360"/>
      </w:pPr>
      <w:rPr>
        <w:rFonts w:cs="Times New Roman"/>
      </w:rPr>
    </w:lvl>
    <w:lvl w:ilvl="5" w:tplc="FAAE9298">
      <w:start w:val="1"/>
      <w:numFmt w:val="lowerRoman"/>
      <w:lvlText w:val="%6."/>
      <w:lvlJc w:val="right"/>
      <w:pPr>
        <w:ind w:left="4669" w:hanging="180"/>
      </w:pPr>
      <w:rPr>
        <w:rFonts w:cs="Times New Roman"/>
      </w:rPr>
    </w:lvl>
    <w:lvl w:ilvl="6" w:tplc="44AE35CC">
      <w:start w:val="1"/>
      <w:numFmt w:val="decimal"/>
      <w:lvlText w:val="%7."/>
      <w:lvlJc w:val="left"/>
      <w:pPr>
        <w:ind w:left="5389" w:hanging="360"/>
      </w:pPr>
      <w:rPr>
        <w:rFonts w:cs="Times New Roman"/>
      </w:rPr>
    </w:lvl>
    <w:lvl w:ilvl="7" w:tplc="4C54CAF2">
      <w:start w:val="1"/>
      <w:numFmt w:val="lowerLetter"/>
      <w:lvlText w:val="%8."/>
      <w:lvlJc w:val="left"/>
      <w:pPr>
        <w:ind w:left="6109" w:hanging="360"/>
      </w:pPr>
      <w:rPr>
        <w:rFonts w:cs="Times New Roman"/>
      </w:rPr>
    </w:lvl>
    <w:lvl w:ilvl="8" w:tplc="58AEA588">
      <w:start w:val="1"/>
      <w:numFmt w:val="lowerRoman"/>
      <w:lvlText w:val="%9."/>
      <w:lvlJc w:val="right"/>
      <w:pPr>
        <w:ind w:left="6829" w:hanging="180"/>
      </w:pPr>
      <w:rPr>
        <w:rFonts w:cs="Times New Roman"/>
      </w:rPr>
    </w:lvl>
  </w:abstractNum>
  <w:abstractNum w:abstractNumId="10" w15:restartNumberingAfterBreak="0">
    <w:nsid w:val="6E3D670C"/>
    <w:multiLevelType w:val="hybridMultilevel"/>
    <w:tmpl w:val="E83CECF2"/>
    <w:lvl w:ilvl="0" w:tplc="7F5EB70E">
      <w:start w:val="1"/>
      <w:numFmt w:val="decimal"/>
      <w:lvlText w:val="%1."/>
      <w:lvlJc w:val="left"/>
      <w:pPr>
        <w:ind w:left="1069" w:hanging="360"/>
      </w:pPr>
      <w:rPr>
        <w:rFonts w:hint="default"/>
      </w:rPr>
    </w:lvl>
    <w:lvl w:ilvl="1" w:tplc="47109B22">
      <w:start w:val="1"/>
      <w:numFmt w:val="lowerLetter"/>
      <w:lvlText w:val="%2."/>
      <w:lvlJc w:val="left"/>
      <w:pPr>
        <w:ind w:left="1789" w:hanging="360"/>
      </w:pPr>
    </w:lvl>
    <w:lvl w:ilvl="2" w:tplc="FDA65754">
      <w:start w:val="1"/>
      <w:numFmt w:val="lowerRoman"/>
      <w:lvlText w:val="%3."/>
      <w:lvlJc w:val="right"/>
      <w:pPr>
        <w:ind w:left="2509" w:hanging="180"/>
      </w:pPr>
    </w:lvl>
    <w:lvl w:ilvl="3" w:tplc="CD9EA6B4">
      <w:start w:val="1"/>
      <w:numFmt w:val="decimal"/>
      <w:lvlText w:val="%4."/>
      <w:lvlJc w:val="left"/>
      <w:pPr>
        <w:ind w:left="3229" w:hanging="360"/>
      </w:pPr>
    </w:lvl>
    <w:lvl w:ilvl="4" w:tplc="BE9A8B16">
      <w:start w:val="1"/>
      <w:numFmt w:val="lowerLetter"/>
      <w:lvlText w:val="%5."/>
      <w:lvlJc w:val="left"/>
      <w:pPr>
        <w:ind w:left="3949" w:hanging="360"/>
      </w:pPr>
    </w:lvl>
    <w:lvl w:ilvl="5" w:tplc="54B07AC0">
      <w:start w:val="1"/>
      <w:numFmt w:val="lowerRoman"/>
      <w:lvlText w:val="%6."/>
      <w:lvlJc w:val="right"/>
      <w:pPr>
        <w:ind w:left="4669" w:hanging="180"/>
      </w:pPr>
    </w:lvl>
    <w:lvl w:ilvl="6" w:tplc="B09CCD5C">
      <w:start w:val="1"/>
      <w:numFmt w:val="decimal"/>
      <w:lvlText w:val="%7."/>
      <w:lvlJc w:val="left"/>
      <w:pPr>
        <w:ind w:left="5389" w:hanging="360"/>
      </w:pPr>
    </w:lvl>
    <w:lvl w:ilvl="7" w:tplc="E926E042">
      <w:start w:val="1"/>
      <w:numFmt w:val="lowerLetter"/>
      <w:lvlText w:val="%8."/>
      <w:lvlJc w:val="left"/>
      <w:pPr>
        <w:ind w:left="6109" w:hanging="360"/>
      </w:pPr>
    </w:lvl>
    <w:lvl w:ilvl="8" w:tplc="DCFC2858">
      <w:start w:val="1"/>
      <w:numFmt w:val="lowerRoman"/>
      <w:lvlText w:val="%9."/>
      <w:lvlJc w:val="right"/>
      <w:pPr>
        <w:ind w:left="6829" w:hanging="180"/>
      </w:pPr>
    </w:lvl>
  </w:abstractNum>
  <w:num w:numId="1" w16cid:durableId="2006931394">
    <w:abstractNumId w:val="8"/>
  </w:num>
  <w:num w:numId="2" w16cid:durableId="1817649664">
    <w:abstractNumId w:val="4"/>
  </w:num>
  <w:num w:numId="3" w16cid:durableId="1630477231">
    <w:abstractNumId w:val="6"/>
  </w:num>
  <w:num w:numId="4" w16cid:durableId="317807452">
    <w:abstractNumId w:val="0"/>
  </w:num>
  <w:num w:numId="5" w16cid:durableId="1373842688">
    <w:abstractNumId w:val="5"/>
  </w:num>
  <w:num w:numId="6" w16cid:durableId="1817142988">
    <w:abstractNumId w:val="9"/>
  </w:num>
  <w:num w:numId="7" w16cid:durableId="628825652">
    <w:abstractNumId w:val="1"/>
  </w:num>
  <w:num w:numId="8" w16cid:durableId="816342508">
    <w:abstractNumId w:val="3"/>
  </w:num>
  <w:num w:numId="9" w16cid:durableId="984621091">
    <w:abstractNumId w:val="2"/>
  </w:num>
  <w:num w:numId="10" w16cid:durableId="1300957820">
    <w:abstractNumId w:val="7"/>
  </w:num>
  <w:num w:numId="11" w16cid:durableId="204294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74AA"/>
    <w:rsid w:val="001373B2"/>
    <w:rsid w:val="002F00AD"/>
    <w:rsid w:val="00553E82"/>
    <w:rsid w:val="00677190"/>
    <w:rsid w:val="006E1887"/>
    <w:rsid w:val="0078639E"/>
    <w:rsid w:val="007A2889"/>
    <w:rsid w:val="00B242C1"/>
    <w:rsid w:val="00C664C2"/>
    <w:rsid w:val="00D118FD"/>
    <w:rsid w:val="00D82461"/>
    <w:rsid w:val="00ED568C"/>
    <w:rsid w:val="00F17520"/>
    <w:rsid w:val="00FC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A130A2"/>
  <w15:docId w15:val="{9495B1FD-E4E8-42E9-9407-432FE065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9"/>
    <w:qFormat/>
    <w:pPr>
      <w:keepNext/>
      <w:keepLines/>
      <w:spacing w:before="240"/>
      <w:outlineLvl w:val="0"/>
    </w:pPr>
    <w:rPr>
      <w:rFonts w:ascii="Calibri Light" w:hAnsi="Calibri Light"/>
      <w:color w:val="2E74B5"/>
      <w:sz w:val="32"/>
      <w:szCs w:val="32"/>
    </w:rPr>
  </w:style>
  <w:style w:type="paragraph" w:styleId="2">
    <w:name w:val="heading 2"/>
    <w:basedOn w:val="a"/>
    <w:link w:val="20"/>
    <w:uiPriority w:val="99"/>
    <w:qFormat/>
    <w:pPr>
      <w:outlineLvl w:val="1"/>
    </w:pPr>
    <w:rPr>
      <w:rFonts w:ascii="Arial" w:hAnsi="Arial" w:cs="Arial"/>
      <w:color w:val="003399"/>
      <w:sz w:val="27"/>
      <w:szCs w:val="27"/>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0">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0">
    <w:name w:val="Заголовок 1 Знак"/>
    <w:link w:val="1"/>
    <w:uiPriority w:val="99"/>
    <w:rPr>
      <w:rFonts w:ascii="Calibri Light" w:hAnsi="Calibri Light" w:cs="Times New Roman"/>
      <w:color w:val="2E74B5"/>
      <w:sz w:val="32"/>
      <w:szCs w:val="32"/>
      <w:lang w:eastAsia="ru-RU"/>
    </w:rPr>
  </w:style>
  <w:style w:type="character" w:customStyle="1" w:styleId="20">
    <w:name w:val="Заголовок 2 Знак"/>
    <w:link w:val="2"/>
    <w:uiPriority w:val="99"/>
    <w:rPr>
      <w:rFonts w:ascii="Arial" w:hAnsi="Arial" w:cs="Arial"/>
      <w:color w:val="003399"/>
      <w:sz w:val="27"/>
      <w:szCs w:val="27"/>
      <w:lang w:eastAsia="ru-RU"/>
    </w:rPr>
  </w:style>
  <w:style w:type="paragraph" w:styleId="af0">
    <w:name w:val="List Paragraph"/>
    <w:basedOn w:val="a"/>
    <w:uiPriority w:val="34"/>
    <w:qFormat/>
    <w:pPr>
      <w:ind w:left="720"/>
      <w:contextualSpacing/>
    </w:pPr>
  </w:style>
  <w:style w:type="paragraph" w:styleId="af1">
    <w:name w:val="Balloon Text"/>
    <w:basedOn w:val="a"/>
    <w:link w:val="af2"/>
    <w:uiPriority w:val="99"/>
    <w:semiHidden/>
    <w:rPr>
      <w:rFonts w:ascii="Segoe UI" w:hAnsi="Segoe UI" w:cs="Segoe UI"/>
      <w:sz w:val="18"/>
      <w:szCs w:val="18"/>
    </w:rPr>
  </w:style>
  <w:style w:type="character" w:customStyle="1" w:styleId="af2">
    <w:name w:val="Текст выноски Знак"/>
    <w:link w:val="af1"/>
    <w:uiPriority w:val="99"/>
    <w:semiHidden/>
    <w:rPr>
      <w:rFonts w:ascii="Segoe UI" w:hAnsi="Segoe UI" w:cs="Segoe UI"/>
      <w:sz w:val="18"/>
      <w:szCs w:val="18"/>
      <w:lang w:eastAsia="ru-RU"/>
    </w:rPr>
  </w:style>
  <w:style w:type="paragraph" w:customStyle="1" w:styleId="font7">
    <w:name w:val="font_7"/>
    <w:basedOn w:val="a"/>
    <w:uiPriority w:val="99"/>
    <w:pPr>
      <w:spacing w:before="100" w:beforeAutospacing="1" w:after="100" w:afterAutospacing="1"/>
    </w:pPr>
  </w:style>
  <w:style w:type="paragraph" w:styleId="af3">
    <w:name w:val="header"/>
    <w:basedOn w:val="a"/>
    <w:link w:val="af4"/>
    <w:uiPriority w:val="99"/>
    <w:pPr>
      <w:tabs>
        <w:tab w:val="center" w:pos="4677"/>
        <w:tab w:val="right" w:pos="9355"/>
      </w:tabs>
    </w:pPr>
    <w:rPr>
      <w:sz w:val="28"/>
      <w:szCs w:val="28"/>
      <w:lang w:eastAsia="en-US"/>
    </w:rPr>
  </w:style>
  <w:style w:type="character" w:customStyle="1" w:styleId="af4">
    <w:name w:val="Верхний колонтитул Знак"/>
    <w:link w:val="af3"/>
    <w:uiPriority w:val="99"/>
    <w:rPr>
      <w:rFonts w:ascii="Times New Roman" w:hAnsi="Times New Roman" w:cs="Times New Roman"/>
      <w:sz w:val="28"/>
      <w:szCs w:val="28"/>
    </w:rPr>
  </w:style>
  <w:style w:type="paragraph" w:customStyle="1" w:styleId="af5">
    <w:name w:val="Знак"/>
    <w:basedOn w:val="a"/>
    <w:uiPriority w:val="99"/>
    <w:pPr>
      <w:spacing w:before="100" w:beforeAutospacing="1" w:after="100" w:afterAutospacing="1"/>
      <w:jc w:val="both"/>
    </w:pPr>
    <w:rPr>
      <w:rFonts w:ascii="Tahoma" w:hAnsi="Tahoma"/>
      <w:sz w:val="20"/>
      <w:szCs w:val="20"/>
      <w:lang w:val="en-US" w:eastAsia="en-US"/>
    </w:rPr>
  </w:style>
  <w:style w:type="character" w:customStyle="1" w:styleId="af6">
    <w:name w:val="Палата Знак"/>
    <w:link w:val="af7"/>
    <w:uiPriority w:val="99"/>
    <w:rPr>
      <w:rFonts w:ascii="Calibri" w:eastAsia="Times New Roman" w:hAnsi="Calibri"/>
      <w:b/>
      <w:sz w:val="28"/>
    </w:rPr>
  </w:style>
  <w:style w:type="paragraph" w:customStyle="1" w:styleId="af7">
    <w:name w:val="Палата"/>
    <w:basedOn w:val="a"/>
    <w:link w:val="af6"/>
    <w:uiPriority w:val="99"/>
    <w:pPr>
      <w:spacing w:line="360" w:lineRule="auto"/>
      <w:ind w:firstLine="567"/>
      <w:jc w:val="center"/>
    </w:pPr>
    <w:rPr>
      <w:rFonts w:ascii="Calibri" w:eastAsia="Calibri" w:hAnsi="Calibri"/>
      <w:b/>
      <w:sz w:val="28"/>
      <w:szCs w:val="28"/>
    </w:rPr>
  </w:style>
  <w:style w:type="character" w:customStyle="1" w:styleId="25">
    <w:name w:val="палата2 Знак"/>
    <w:link w:val="26"/>
    <w:uiPriority w:val="99"/>
    <w:rPr>
      <w:rFonts w:ascii="Calibri" w:eastAsia="Times New Roman" w:hAnsi="Calibri"/>
      <w:sz w:val="24"/>
    </w:rPr>
  </w:style>
  <w:style w:type="paragraph" w:customStyle="1" w:styleId="26">
    <w:name w:val="палата2"/>
    <w:basedOn w:val="a"/>
    <w:link w:val="25"/>
    <w:uiPriority w:val="99"/>
    <w:pPr>
      <w:spacing w:line="360" w:lineRule="auto"/>
      <w:ind w:firstLine="567"/>
      <w:jc w:val="both"/>
    </w:pPr>
    <w:rPr>
      <w:rFonts w:ascii="Calibri" w:eastAsia="Calibri" w:hAnsi="Calibri"/>
    </w:rPr>
  </w:style>
  <w:style w:type="character" w:customStyle="1" w:styleId="33">
    <w:name w:val="палата3 Знак"/>
    <w:link w:val="34"/>
    <w:uiPriority w:val="99"/>
    <w:rPr>
      <w:rFonts w:ascii="Calibri" w:eastAsia="Times New Roman" w:hAnsi="Calibri"/>
      <w:i/>
      <w:sz w:val="24"/>
    </w:rPr>
  </w:style>
  <w:style w:type="paragraph" w:customStyle="1" w:styleId="34">
    <w:name w:val="палата3"/>
    <w:basedOn w:val="26"/>
    <w:link w:val="33"/>
    <w:uiPriority w:val="99"/>
    <w:rPr>
      <w:i/>
    </w:rPr>
  </w:style>
  <w:style w:type="character" w:customStyle="1" w:styleId="af8">
    <w:name w:val="содержание Знак"/>
    <w:link w:val="af9"/>
    <w:uiPriority w:val="99"/>
    <w:rPr>
      <w:rFonts w:ascii="Calibri" w:eastAsia="Times New Roman" w:hAnsi="Calibri"/>
      <w:sz w:val="24"/>
    </w:rPr>
  </w:style>
  <w:style w:type="paragraph" w:customStyle="1" w:styleId="af9">
    <w:name w:val="содержание"/>
    <w:basedOn w:val="a"/>
    <w:link w:val="af8"/>
    <w:uiPriority w:val="99"/>
    <w:pPr>
      <w:spacing w:line="360" w:lineRule="auto"/>
      <w:jc w:val="both"/>
    </w:pPr>
    <w:rPr>
      <w:rFonts w:ascii="Calibri" w:eastAsia="Calibri" w:hAnsi="Calibri"/>
    </w:rPr>
  </w:style>
  <w:style w:type="paragraph" w:customStyle="1" w:styleId="ConsPlusNormal">
    <w:name w:val="ConsPlusNormal"/>
    <w:pPr>
      <w:widowControl w:val="0"/>
      <w:ind w:firstLine="720"/>
    </w:pPr>
    <w:rPr>
      <w:rFonts w:ascii="Arial" w:eastAsia="Times New Roman" w:hAnsi="Arial" w:cs="Arial"/>
    </w:rPr>
  </w:style>
  <w:style w:type="paragraph" w:customStyle="1" w:styleId="ConsNormal">
    <w:name w:val="ConsNormal"/>
    <w:uiPriority w:val="99"/>
    <w:pPr>
      <w:widowControl w:val="0"/>
      <w:ind w:right="19772" w:firstLine="720"/>
    </w:pPr>
    <w:rPr>
      <w:rFonts w:ascii="Arial" w:eastAsia="Times New Roman" w:hAnsi="Arial" w:cs="Arial"/>
    </w:rPr>
  </w:style>
  <w:style w:type="paragraph" w:customStyle="1" w:styleId="afa">
    <w:name w:val="Стиль"/>
    <w:uiPriority w:val="99"/>
    <w:pPr>
      <w:widowControl w:val="0"/>
    </w:pPr>
    <w:rPr>
      <w:rFonts w:ascii="Times New Roman" w:eastAsia="Times New Roman" w:hAnsi="Times New Roman"/>
      <w:sz w:val="24"/>
      <w:szCs w:val="24"/>
    </w:rPr>
  </w:style>
  <w:style w:type="character" w:styleId="afb">
    <w:name w:val="page number"/>
    <w:uiPriority w:val="99"/>
    <w:rPr>
      <w:rFonts w:cs="Times New Roman"/>
    </w:rPr>
  </w:style>
  <w:style w:type="paragraph" w:styleId="afc">
    <w:name w:val="footer"/>
    <w:basedOn w:val="a"/>
    <w:link w:val="afd"/>
    <w:uiPriority w:val="99"/>
    <w:pPr>
      <w:tabs>
        <w:tab w:val="center" w:pos="4677"/>
        <w:tab w:val="right" w:pos="9355"/>
      </w:tabs>
      <w:ind w:firstLine="567"/>
      <w:jc w:val="both"/>
    </w:pPr>
    <w:rPr>
      <w:rFonts w:ascii="Calibri" w:eastAsia="Calibri" w:hAnsi="Calibri"/>
      <w:sz w:val="22"/>
      <w:szCs w:val="22"/>
      <w:lang w:eastAsia="en-US"/>
    </w:rPr>
  </w:style>
  <w:style w:type="character" w:customStyle="1" w:styleId="afd">
    <w:name w:val="Нижний колонтитул Знак"/>
    <w:link w:val="afc"/>
    <w:uiPriority w:val="99"/>
    <w:rPr>
      <w:rFonts w:ascii="Calibri" w:eastAsia="Times New Roman" w:hAnsi="Calibri" w:cs="Times New Roman"/>
    </w:rPr>
  </w:style>
  <w:style w:type="character" w:customStyle="1" w:styleId="FontStyle15">
    <w:name w:val="Font Style15"/>
    <w:uiPriority w:val="99"/>
    <w:rPr>
      <w:rFonts w:ascii="Times New Roman" w:hAnsi="Times New Roman"/>
      <w:sz w:val="24"/>
    </w:rPr>
  </w:style>
  <w:style w:type="table" w:styleId="afe">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Hyperlink"/>
    <w:uiPriority w:val="99"/>
    <w:semiHidden/>
    <w:rPr>
      <w:rFonts w:cs="Times New Roman"/>
      <w:color w:val="0000FF"/>
      <w:u w:val="single"/>
    </w:rPr>
  </w:style>
  <w:style w:type="paragraph" w:styleId="aff0">
    <w:name w:val="footnote text"/>
    <w:basedOn w:val="a"/>
    <w:link w:val="aff1"/>
    <w:uiPriority w:val="99"/>
    <w:semiHidden/>
    <w:rPr>
      <w:sz w:val="20"/>
      <w:szCs w:val="20"/>
    </w:rPr>
  </w:style>
  <w:style w:type="character" w:customStyle="1" w:styleId="aff1">
    <w:name w:val="Текст сноски Знак"/>
    <w:link w:val="aff0"/>
    <w:uiPriority w:val="99"/>
    <w:semiHidden/>
    <w:rPr>
      <w:rFonts w:ascii="Times New Roman" w:hAnsi="Times New Roman" w:cs="Times New Roman"/>
      <w:sz w:val="20"/>
      <w:szCs w:val="20"/>
      <w:lang w:eastAsia="ru-RU"/>
    </w:rPr>
  </w:style>
  <w:style w:type="character" w:styleId="aff2">
    <w:name w:val="footnote reference"/>
    <w:uiPriority w:val="99"/>
    <w:semiHidden/>
    <w:rPr>
      <w:rFonts w:cs="Times New Roman"/>
      <w:vertAlign w:val="superscript"/>
    </w:rPr>
  </w:style>
  <w:style w:type="paragraph" w:styleId="aff3">
    <w:name w:val="Document Map"/>
    <w:basedOn w:val="a"/>
    <w:link w:val="aff4"/>
    <w:uiPriority w:val="99"/>
    <w:semiHidden/>
    <w:rPr>
      <w:rFonts w:ascii="Tahoma" w:hAnsi="Tahoma" w:cs="Tahoma"/>
      <w:sz w:val="16"/>
      <w:szCs w:val="16"/>
    </w:rPr>
  </w:style>
  <w:style w:type="character" w:customStyle="1" w:styleId="aff4">
    <w:name w:val="Схема документа Знак"/>
    <w:link w:val="aff3"/>
    <w:uiPriority w:val="99"/>
    <w:semiHidden/>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29</Pages>
  <Words>9855</Words>
  <Characters>56180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Третьяк</dc:creator>
  <cp:keywords/>
  <dc:description/>
  <cp:lastModifiedBy>eroshik</cp:lastModifiedBy>
  <cp:revision>25</cp:revision>
  <cp:lastPrinted>2026-03-16T06:59:00Z</cp:lastPrinted>
  <dcterms:created xsi:type="dcterms:W3CDTF">2019-02-06T12:16:00Z</dcterms:created>
  <dcterms:modified xsi:type="dcterms:W3CDTF">2026-03-16T07:00:00Z</dcterms:modified>
</cp:coreProperties>
</file>